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53" w:rsidRDefault="0014179F" w:rsidP="0014179F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-466724</wp:posOffset>
            </wp:positionV>
            <wp:extent cx="7553325" cy="10687050"/>
            <wp:effectExtent l="0" t="0" r="9525" b="0"/>
            <wp:wrapTight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C4153" w:rsidRPr="003E302A" w:rsidRDefault="007C4153" w:rsidP="007C41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E302A">
        <w:rPr>
          <w:rFonts w:ascii="Times New Roman" w:hAnsi="Times New Roman"/>
          <w:b/>
          <w:sz w:val="28"/>
          <w:szCs w:val="24"/>
        </w:rPr>
        <w:lastRenderedPageBreak/>
        <w:t>1. Общие положения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>
        <w:rPr>
          <w:rFonts w:ascii="Times New Roman" w:hAnsi="Times New Roman"/>
          <w:sz w:val="24"/>
          <w:szCs w:val="24"/>
        </w:rPr>
        <w:t>ФЗ от 02.2000 г. № 29-ФЗ «</w:t>
      </w:r>
      <w:r w:rsidRPr="003E302A">
        <w:rPr>
          <w:rFonts w:ascii="Times New Roman" w:hAnsi="Times New Roman"/>
          <w:sz w:val="24"/>
          <w:szCs w:val="24"/>
        </w:rPr>
        <w:t>О качестве и безопасности пищевых продуктов</w:t>
      </w:r>
      <w:r>
        <w:rPr>
          <w:rFonts w:ascii="Times New Roman" w:hAnsi="Times New Roman"/>
          <w:sz w:val="24"/>
          <w:szCs w:val="24"/>
        </w:rPr>
        <w:t xml:space="preserve">»/ </w:t>
      </w:r>
      <w:r w:rsidRPr="003E302A">
        <w:rPr>
          <w:rFonts w:ascii="Times New Roman" w:hAnsi="Times New Roman"/>
          <w:sz w:val="24"/>
          <w:szCs w:val="24"/>
        </w:rPr>
        <w:t>с изменениями от 30.12.2001г.; 10.01.2003 г.</w:t>
      </w:r>
      <w:r>
        <w:rPr>
          <w:rFonts w:ascii="Times New Roman" w:hAnsi="Times New Roman"/>
          <w:sz w:val="24"/>
          <w:szCs w:val="24"/>
        </w:rPr>
        <w:t>; 30.06.2003 г.; 22.08.2004 г. и СанПиН 2.4.1. 3049-13.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1.2. Настоящее Положение устанавливает порядок организации питания детей в ДОУ,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7C4153" w:rsidRDefault="007C4153" w:rsidP="007C415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4153" w:rsidRPr="003E302A" w:rsidRDefault="007C4153" w:rsidP="007C41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E302A">
        <w:rPr>
          <w:rFonts w:ascii="Times New Roman" w:hAnsi="Times New Roman"/>
          <w:b/>
          <w:sz w:val="28"/>
          <w:szCs w:val="24"/>
        </w:rPr>
        <w:t>2. Организация питания на пищеблоке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 xml:space="preserve">2.1. Дети, посещающие ДОУ получают четырехразовое питание. 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2.2. Объем пищи и выход блюд должны строго соответствовать возрасту ребенка.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 xml:space="preserve">2.3.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утвержденного </w:t>
      </w:r>
      <w:r>
        <w:rPr>
          <w:rFonts w:ascii="Times New Roman" w:hAnsi="Times New Roman"/>
          <w:sz w:val="24"/>
          <w:szCs w:val="24"/>
        </w:rPr>
        <w:t xml:space="preserve">заместителем директора по дошкольному образованию </w:t>
      </w:r>
      <w:r w:rsidRPr="003E302A">
        <w:rPr>
          <w:rFonts w:ascii="Times New Roman" w:hAnsi="Times New Roman"/>
          <w:sz w:val="24"/>
          <w:szCs w:val="24"/>
        </w:rPr>
        <w:t>ДОУ.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2.4. На основе примерного 10-дневного меню ежедневно, на следующий день составляется меню-тре</w:t>
      </w:r>
      <w:r>
        <w:rPr>
          <w:rFonts w:ascii="Times New Roman" w:hAnsi="Times New Roman"/>
          <w:sz w:val="24"/>
          <w:szCs w:val="24"/>
        </w:rPr>
        <w:t xml:space="preserve">бование и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утверждается </w:t>
      </w:r>
      <w:r w:rsidRPr="003E3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заместителем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директора по дошкольному образованию </w:t>
      </w:r>
      <w:r w:rsidRPr="003E302A">
        <w:rPr>
          <w:rFonts w:ascii="Times New Roman" w:hAnsi="Times New Roman"/>
          <w:sz w:val="24"/>
          <w:szCs w:val="24"/>
        </w:rPr>
        <w:t>ДОУ.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2.5 При этом учитываются: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среднесуточный набор продуктов для каждого возраста;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объем блюд</w:t>
      </w:r>
      <w:r w:rsidRPr="003E302A">
        <w:rPr>
          <w:rFonts w:ascii="Times New Roman" w:hAnsi="Times New Roman"/>
          <w:sz w:val="24"/>
          <w:szCs w:val="24"/>
        </w:rPr>
        <w:t>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нормы физиологических потребностей;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выход готовых блюд;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данные о химическом составе блюд;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сведениями о стоимости и наличии продуктов.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2.6. Меню-требование является основным документом для приготовления пищи на пищеблоке.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2.7. Вносить изменения в утвержденное меню-раскладку, без согласования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E0A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заместителем директора по дошкольному образованию ДОУ</w:t>
      </w:r>
      <w:r w:rsidRPr="003E302A">
        <w:rPr>
          <w:rFonts w:ascii="Times New Roman" w:hAnsi="Times New Roman"/>
          <w:sz w:val="24"/>
          <w:szCs w:val="24"/>
        </w:rPr>
        <w:t>, запрещается.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 xml:space="preserve">2.8. При необходимости внесения изменения в меню (несвоевременный завоз продуктов, недоброкачественность продукта) </w:t>
      </w:r>
      <w:proofErr w:type="spellStart"/>
      <w:r w:rsidRPr="003E302A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3E302A">
        <w:rPr>
          <w:rFonts w:ascii="Times New Roman" w:hAnsi="Times New Roman"/>
          <w:sz w:val="24"/>
          <w:szCs w:val="24"/>
        </w:rPr>
        <w:t xml:space="preserve"> комиссией составляется акт с указанием причины. В меню-раскладку вносятся изменения и заверяются подписью</w:t>
      </w:r>
      <w:r>
        <w:rPr>
          <w:rFonts w:ascii="Times New Roman" w:hAnsi="Times New Roman"/>
          <w:sz w:val="24"/>
          <w:szCs w:val="24"/>
        </w:rPr>
        <w:t xml:space="preserve"> заместителем директора по дошкольному образованию ДОУ.</w:t>
      </w:r>
      <w:r w:rsidRPr="003E302A">
        <w:rPr>
          <w:rFonts w:ascii="Times New Roman" w:hAnsi="Times New Roman"/>
          <w:sz w:val="24"/>
          <w:szCs w:val="24"/>
        </w:rPr>
        <w:t xml:space="preserve"> Исправления в меню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02A">
        <w:rPr>
          <w:rFonts w:ascii="Times New Roman" w:hAnsi="Times New Roman"/>
          <w:sz w:val="24"/>
          <w:szCs w:val="24"/>
        </w:rPr>
        <w:t>- раскладке не допускаются.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 xml:space="preserve">2.9. Для обеспечения преемственности питания родителей информируют об ассортименте питания ребенка, вывешивая </w:t>
      </w:r>
      <w:proofErr w:type="gramStart"/>
      <w:r w:rsidRPr="003E302A">
        <w:rPr>
          <w:rFonts w:ascii="Times New Roman" w:hAnsi="Times New Roman"/>
          <w:sz w:val="24"/>
          <w:szCs w:val="24"/>
        </w:rPr>
        <w:t>меню,  с</w:t>
      </w:r>
      <w:proofErr w:type="gramEnd"/>
      <w:r w:rsidRPr="003E302A">
        <w:rPr>
          <w:rFonts w:ascii="Times New Roman" w:hAnsi="Times New Roman"/>
          <w:sz w:val="24"/>
          <w:szCs w:val="24"/>
        </w:rPr>
        <w:t xml:space="preserve"> указанием полного наименования блюд.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2.10. Медицинский работник обязан присутствовать при закладке основных продуктов в котел и проверять блюда на выходе.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2.11. Объем приготовленной пищи должен соответствовать количеству детей и объему разовых порций.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 xml:space="preserve">2.12. Выдавать готовую пищу детям следует только с разрешения медработника, после снятия </w:t>
      </w:r>
      <w:proofErr w:type="gramStart"/>
      <w:r w:rsidRPr="003E302A">
        <w:rPr>
          <w:rFonts w:ascii="Times New Roman" w:hAnsi="Times New Roman"/>
          <w:sz w:val="24"/>
          <w:szCs w:val="24"/>
        </w:rPr>
        <w:t>им  пробы</w:t>
      </w:r>
      <w:proofErr w:type="gramEnd"/>
      <w:r w:rsidRPr="003E302A">
        <w:rPr>
          <w:rFonts w:ascii="Times New Roman" w:hAnsi="Times New Roman"/>
          <w:sz w:val="24"/>
          <w:szCs w:val="24"/>
        </w:rPr>
        <w:t xml:space="preserve"> и записи в </w:t>
      </w:r>
      <w:proofErr w:type="spellStart"/>
      <w:r w:rsidRPr="003E302A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3E302A">
        <w:rPr>
          <w:rFonts w:ascii="Times New Roman" w:hAnsi="Times New Roman"/>
          <w:sz w:val="24"/>
          <w:szCs w:val="24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2.13. Выдача пищи на группы осуществляется строго по графику.</w:t>
      </w:r>
    </w:p>
    <w:p w:rsidR="007C4153" w:rsidRDefault="007C4153" w:rsidP="007C415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4153" w:rsidRDefault="007C4153" w:rsidP="007C41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7C4153" w:rsidRPr="003E302A" w:rsidRDefault="007C4153" w:rsidP="007C41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E302A">
        <w:rPr>
          <w:rFonts w:ascii="Times New Roman" w:hAnsi="Times New Roman"/>
          <w:b/>
          <w:sz w:val="28"/>
          <w:szCs w:val="24"/>
        </w:rPr>
        <w:t>3. Организация питания детей в группах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lastRenderedPageBreak/>
        <w:t>-   в создании безопасных условий при подготовке и во время приема пищи;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в формировании культурно-гигиенических навыков во время приема пищи детьми.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3.2. Получение пищи на группу осуществляется строго по графику, утвержденному з</w:t>
      </w:r>
      <w:r>
        <w:rPr>
          <w:rFonts w:ascii="Times New Roman" w:hAnsi="Times New Roman"/>
          <w:sz w:val="24"/>
          <w:szCs w:val="24"/>
        </w:rPr>
        <w:t xml:space="preserve">аместителем директора по дошкольному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образованию </w:t>
      </w:r>
      <w:r w:rsidRPr="003E302A">
        <w:rPr>
          <w:rFonts w:ascii="Times New Roman" w:hAnsi="Times New Roman"/>
          <w:sz w:val="24"/>
          <w:szCs w:val="24"/>
        </w:rPr>
        <w:t xml:space="preserve"> ДОУ</w:t>
      </w:r>
      <w:proofErr w:type="gramEnd"/>
      <w:r w:rsidRPr="003E302A">
        <w:rPr>
          <w:rFonts w:ascii="Times New Roman" w:hAnsi="Times New Roman"/>
          <w:sz w:val="24"/>
          <w:szCs w:val="24"/>
        </w:rPr>
        <w:t>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3.3.  Привлекать детей к получению пищи с пищеблока категорически запрещается.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3.4.  Перед раздачей пищи детям, помощник воспитателя обязан: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промыть столы горячей водой с мылом;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тщательно вымыть руки;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надеть специальную одежду для получения и раздачи пищи;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проветрить помещение;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сервировать столы в соответствии с приемом пищи.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3.5.    К сервировке столов могут привлекаться дети с 3 лет.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 xml:space="preserve">3.6.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3E302A">
        <w:rPr>
          <w:rFonts w:ascii="Times New Roman" w:hAnsi="Times New Roman"/>
          <w:sz w:val="24"/>
          <w:szCs w:val="24"/>
        </w:rPr>
        <w:t>салфетницы</w:t>
      </w:r>
      <w:proofErr w:type="spellEnd"/>
      <w:r w:rsidRPr="003E302A">
        <w:rPr>
          <w:rFonts w:ascii="Times New Roman" w:hAnsi="Times New Roman"/>
          <w:sz w:val="24"/>
          <w:szCs w:val="24"/>
        </w:rPr>
        <w:t xml:space="preserve"> собирают дежурные, а тарелки за собой убирают дети).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3.7.  Во время раздачи пищи категорически запрещается нахождение детей в обеденной зоне.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3.8.  Подача блюд и прием пищи в обед осуществляется в следующем порядке: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  во время сервировки столов на столы ставятся хлебные тарелки с хлебом;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разливают III блюдо;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в салатницы, согласно меню, раскладывают салат (порционные овощи);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подается первое блюдо;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дети рассаживаются за столы и начинают прием пищи с салата (порционных овощей);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по мере употребления детьми блюда, помощник воспитателя убирает со столов салатники;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дети приступают к приему первого блюда;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по окончании, помощник воспитателя убирает со столов тарелки из-под первого;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подается второе блюдо;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прием пищи заканчивается приемом третьего блюда.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3.9.   В группах раннего возраста детей, у которых не сформирован навык самостоятельного приема пищи, докармливают.</w:t>
      </w:r>
    </w:p>
    <w:p w:rsidR="007C4153" w:rsidRDefault="007C4153" w:rsidP="007C415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4153" w:rsidRPr="003E302A" w:rsidRDefault="007C4153" w:rsidP="007C41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E302A">
        <w:rPr>
          <w:rFonts w:ascii="Times New Roman" w:hAnsi="Times New Roman"/>
          <w:b/>
          <w:sz w:val="28"/>
          <w:szCs w:val="24"/>
        </w:rPr>
        <w:t>4. Порядок учета питания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 xml:space="preserve">4.1.   В начале </w:t>
      </w:r>
      <w:proofErr w:type="gramStart"/>
      <w:r w:rsidRPr="003E302A">
        <w:rPr>
          <w:rFonts w:ascii="Times New Roman" w:hAnsi="Times New Roman"/>
          <w:sz w:val="24"/>
          <w:szCs w:val="24"/>
        </w:rPr>
        <w:t>учебного 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заместитель директора по дошкольному образованию </w:t>
      </w:r>
      <w:r w:rsidRPr="003E302A">
        <w:rPr>
          <w:rFonts w:ascii="Times New Roman" w:hAnsi="Times New Roman"/>
          <w:sz w:val="24"/>
          <w:szCs w:val="24"/>
        </w:rPr>
        <w:t xml:space="preserve"> ДОУ издает приказ о назначении ответственного за питание, определяются его функциональные обязанности.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4.2. Ежедневно</w:t>
      </w:r>
      <w:r>
        <w:rPr>
          <w:rFonts w:ascii="Times New Roman" w:hAnsi="Times New Roman"/>
          <w:sz w:val="24"/>
          <w:szCs w:val="24"/>
        </w:rPr>
        <w:t xml:space="preserve"> кладовщик</w:t>
      </w:r>
      <w:r w:rsidRPr="003E302A">
        <w:rPr>
          <w:rFonts w:ascii="Times New Roman" w:hAnsi="Times New Roman"/>
          <w:sz w:val="24"/>
          <w:szCs w:val="24"/>
        </w:rPr>
        <w:t xml:space="preserve"> составляет меню-раскладку на следующий день. Меню составляется на основании списков присутствующих детей, которые ежедневно, с 8.00 до 9.00 утра, подают педагоги.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4.3.  На следующий день, в 8.30.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4.4. 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 xml:space="preserve">4.5.   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3E302A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3E302A">
        <w:rPr>
          <w:rFonts w:ascii="Times New Roman" w:hAnsi="Times New Roman"/>
          <w:sz w:val="24"/>
          <w:szCs w:val="24"/>
        </w:rPr>
        <w:t xml:space="preserve"> комиссии соответствующим актом.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 xml:space="preserve">4.6.    С последующим приемом пищи (обед, полдник) дети, отсутствующие в учреждении, снимаются с питания, а продукты, оставшиеся невостребованными возвращаются на склад по акту. </w:t>
      </w:r>
      <w:r w:rsidRPr="003E302A">
        <w:rPr>
          <w:rFonts w:ascii="Times New Roman" w:hAnsi="Times New Roman"/>
          <w:sz w:val="24"/>
          <w:szCs w:val="24"/>
        </w:rPr>
        <w:lastRenderedPageBreak/>
        <w:t>Возврат продуктов, выписанных по меню для приготовления обеда не производится, если они прошли кулинарную обработку в соответствии с технологией приготовления детского питания: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 xml:space="preserve">-  мясо, </w:t>
      </w:r>
      <w:proofErr w:type="gramStart"/>
      <w:r w:rsidRPr="003E302A">
        <w:rPr>
          <w:rFonts w:ascii="Times New Roman" w:hAnsi="Times New Roman"/>
          <w:sz w:val="24"/>
          <w:szCs w:val="24"/>
        </w:rPr>
        <w:t>куры,  так</w:t>
      </w:r>
      <w:proofErr w:type="gramEnd"/>
      <w:r w:rsidRPr="003E302A">
        <w:rPr>
          <w:rFonts w:ascii="Times New Roman" w:hAnsi="Times New Roman"/>
          <w:sz w:val="24"/>
          <w:szCs w:val="24"/>
        </w:rPr>
        <w:t xml:space="preserve"> как перед закладкой, производимой в 7.30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02A">
        <w:rPr>
          <w:rFonts w:ascii="Times New Roman" w:hAnsi="Times New Roman"/>
          <w:sz w:val="24"/>
          <w:szCs w:val="24"/>
        </w:rPr>
        <w:t>ч.,  размораживают повторной заморозке указанная продукция не подлежит;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овощи, если они прошли тепловую обработку;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-  продукты, у которых срок реализации не позволяет их дальнейшее хранение.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4.7.    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4.8. 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продуктов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E302A">
        <w:rPr>
          <w:rFonts w:ascii="Times New Roman" w:hAnsi="Times New Roman"/>
          <w:sz w:val="24"/>
          <w:szCs w:val="24"/>
        </w:rPr>
        <w:t>мясо, овощи, фрукты, яйцо и т.д.)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4.9. 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4.10. Начисление оплаты за питание производится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4.11. Финансовое обеспечение питания централизованное (управление образования).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</w:t>
      </w:r>
      <w:r w:rsidRPr="003E302A">
        <w:rPr>
          <w:rFonts w:ascii="Times New Roman" w:hAnsi="Times New Roman"/>
          <w:sz w:val="24"/>
          <w:szCs w:val="24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решения АМС </w:t>
      </w:r>
      <w:proofErr w:type="spellStart"/>
      <w:r w:rsidRPr="003E302A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3E302A">
        <w:rPr>
          <w:rFonts w:ascii="Times New Roman" w:hAnsi="Times New Roman"/>
          <w:sz w:val="24"/>
          <w:szCs w:val="24"/>
        </w:rPr>
        <w:t xml:space="preserve"> района.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E302A">
        <w:rPr>
          <w:rFonts w:ascii="Times New Roman" w:hAnsi="Times New Roman"/>
          <w:sz w:val="24"/>
          <w:szCs w:val="24"/>
          <w:u w:val="single"/>
        </w:rPr>
        <w:t>4.13.Частичное возмещение расходов на питание воспитанников обеспечивается бюджетом АМС.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4.14.    В течение месяца в стоимости дневного рациона питания допускаются небольшие отклонения - 'от установленной сумы, но средняя стоимость дневного рациона за месяц выдерживается не ниже установленной.</w:t>
      </w:r>
    </w:p>
    <w:p w:rsidR="007C4153" w:rsidRDefault="007C4153" w:rsidP="007C415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4153" w:rsidRPr="003E302A" w:rsidRDefault="007C4153" w:rsidP="007C4153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3E302A">
        <w:rPr>
          <w:rFonts w:ascii="Times New Roman" w:hAnsi="Times New Roman"/>
          <w:b/>
          <w:sz w:val="28"/>
          <w:szCs w:val="24"/>
        </w:rPr>
        <w:t xml:space="preserve">5. Разграничение компетенции по </w:t>
      </w:r>
      <w:r>
        <w:rPr>
          <w:rFonts w:ascii="Times New Roman" w:hAnsi="Times New Roman"/>
          <w:b/>
          <w:sz w:val="28"/>
          <w:szCs w:val="24"/>
        </w:rPr>
        <w:t xml:space="preserve">вопросам организации питания в </w:t>
      </w:r>
      <w:r w:rsidRPr="003E302A">
        <w:rPr>
          <w:rFonts w:ascii="Times New Roman" w:hAnsi="Times New Roman"/>
          <w:b/>
          <w:sz w:val="28"/>
          <w:szCs w:val="24"/>
        </w:rPr>
        <w:t>ДОУ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5.1.Руководитель учреждения создаёт условия для организации питания детей.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5.2. Несёт персональную ответственность за организацию питания детей в учреждении.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E302A">
        <w:rPr>
          <w:rFonts w:ascii="Times New Roman" w:hAnsi="Times New Roman"/>
          <w:sz w:val="24"/>
          <w:szCs w:val="24"/>
        </w:rPr>
        <w:t xml:space="preserve">5.3. </w:t>
      </w:r>
      <w:r w:rsidRPr="003E302A">
        <w:rPr>
          <w:rFonts w:ascii="Times New Roman" w:hAnsi="Times New Roman"/>
          <w:sz w:val="24"/>
          <w:szCs w:val="24"/>
          <w:u w:val="single"/>
        </w:rPr>
        <w:t>Представляет Учредителю необходимые документы по использованию денежных средств.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 xml:space="preserve">5.4.Распределение обязанностей по организации питания между руководителем ДОУ, </w:t>
      </w:r>
      <w:r>
        <w:rPr>
          <w:rFonts w:ascii="Times New Roman" w:hAnsi="Times New Roman"/>
          <w:sz w:val="24"/>
          <w:szCs w:val="24"/>
        </w:rPr>
        <w:t>кладовщиком</w:t>
      </w:r>
      <w:r w:rsidRPr="003E302A">
        <w:rPr>
          <w:rFonts w:ascii="Times New Roman" w:hAnsi="Times New Roman"/>
          <w:sz w:val="24"/>
          <w:szCs w:val="24"/>
        </w:rPr>
        <w:t>, работниками пищеблока, завхозом отражаются в должностной инструкции.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4153" w:rsidRPr="003E302A" w:rsidRDefault="007C4153" w:rsidP="007C41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E302A">
        <w:rPr>
          <w:rFonts w:ascii="Times New Roman" w:hAnsi="Times New Roman"/>
          <w:b/>
          <w:sz w:val="28"/>
          <w:szCs w:val="24"/>
        </w:rPr>
        <w:t>6. Финансирование расходов на питание детей в МБДОУ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6.1.Расчёт финансирования расходов на питание детей в ДОУ осуществляется на основании установленных норм питания и физиологических потребностей детей.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6.2.Финансирование расходов на питание осуществляется за счёт бюджетных средств и внебюджетных средств получателя, средств местного бюджета;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>6.3.Объёмы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E302A">
        <w:rPr>
          <w:rFonts w:ascii="Times New Roman" w:hAnsi="Times New Roman"/>
          <w:sz w:val="24"/>
          <w:szCs w:val="24"/>
        </w:rPr>
        <w:t xml:space="preserve">6.4.   </w:t>
      </w:r>
      <w:r w:rsidRPr="003E302A">
        <w:rPr>
          <w:rFonts w:ascii="Times New Roman" w:hAnsi="Times New Roman"/>
          <w:sz w:val="24"/>
          <w:szCs w:val="24"/>
          <w:u w:val="single"/>
        </w:rPr>
        <w:t>Финансовое обеспечение питания отнесено к компетенции</w:t>
      </w:r>
      <w:r>
        <w:rPr>
          <w:rFonts w:ascii="Times New Roman" w:hAnsi="Times New Roman"/>
          <w:sz w:val="24"/>
          <w:szCs w:val="24"/>
          <w:u w:val="single"/>
        </w:rPr>
        <w:t xml:space="preserve"> директора МБОУ СОШ № 5 г. Алагира</w:t>
      </w:r>
      <w:r w:rsidRPr="003E302A">
        <w:rPr>
          <w:rFonts w:ascii="Times New Roman" w:hAnsi="Times New Roman"/>
          <w:sz w:val="24"/>
          <w:szCs w:val="24"/>
          <w:u w:val="single"/>
        </w:rPr>
        <w:t>.</w:t>
      </w:r>
    </w:p>
    <w:p w:rsidR="007C4153" w:rsidRPr="003E302A" w:rsidRDefault="007C4153" w:rsidP="007C41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02A">
        <w:rPr>
          <w:rFonts w:ascii="Times New Roman" w:hAnsi="Times New Roman"/>
          <w:sz w:val="24"/>
          <w:szCs w:val="24"/>
        </w:rPr>
        <w:t xml:space="preserve">6.5.    Расходы по обеспечению питания воспитанников включаются в оплату родителям, размер которой устанавливается на основании решения АМС </w:t>
      </w:r>
      <w:proofErr w:type="spellStart"/>
      <w:r w:rsidRPr="003E302A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3E302A">
        <w:rPr>
          <w:rFonts w:ascii="Times New Roman" w:hAnsi="Times New Roman"/>
          <w:sz w:val="24"/>
          <w:szCs w:val="24"/>
        </w:rPr>
        <w:t xml:space="preserve"> района.</w:t>
      </w:r>
    </w:p>
    <w:p w:rsidR="007C4153" w:rsidRPr="00870E65" w:rsidRDefault="007C4153" w:rsidP="007C4153">
      <w:pPr>
        <w:jc w:val="both"/>
        <w:rPr>
          <w:rFonts w:ascii="Times New Roman" w:hAnsi="Times New Roman"/>
          <w:sz w:val="28"/>
          <w:szCs w:val="28"/>
        </w:rPr>
      </w:pPr>
    </w:p>
    <w:p w:rsidR="001E6FAB" w:rsidRDefault="001E6FAB"/>
    <w:sectPr w:rsidR="001E6FAB" w:rsidSect="003E3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2C"/>
    <w:rsid w:val="0014179F"/>
    <w:rsid w:val="001E6FAB"/>
    <w:rsid w:val="007C4153"/>
    <w:rsid w:val="0080082C"/>
    <w:rsid w:val="00B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77DD4-2853-479B-A968-8F559AA1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1337</Words>
  <Characters>7625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2019-07-08T12:26:00Z</dcterms:created>
  <dcterms:modified xsi:type="dcterms:W3CDTF">2022-02-16T06:34:00Z</dcterms:modified>
</cp:coreProperties>
</file>