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8B" w:rsidRDefault="00A649D4" w:rsidP="000E2E8B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Структурное подразделение муниципального бюджетного общеобразовательного учреждения средней общеобразовательной школы № 5 г. Алагира детский сад «Академия детства»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  <w:jc w:val="center"/>
      </w:pPr>
    </w:p>
    <w:p w:rsidR="000E2E8B" w:rsidRDefault="000E2E8B" w:rsidP="000E2E8B">
      <w:pPr>
        <w:pStyle w:val="a3"/>
        <w:spacing w:before="0" w:beforeAutospacing="0" w:after="0" w:afterAutospacing="0" w:line="294" w:lineRule="atLeast"/>
        <w:jc w:val="center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40"/>
          <w:szCs w:val="40"/>
        </w:rPr>
        <w:t>Промежуточный отчет</w:t>
      </w:r>
    </w:p>
    <w:p w:rsidR="00A649D4" w:rsidRDefault="000E2E8B" w:rsidP="000E2E8B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о</w:t>
      </w:r>
      <w:proofErr w:type="gramEnd"/>
      <w:r>
        <w:rPr>
          <w:b/>
          <w:bCs/>
          <w:sz w:val="36"/>
          <w:szCs w:val="36"/>
        </w:rPr>
        <w:t xml:space="preserve"> реализации инновационной</w:t>
      </w:r>
      <w:r w:rsidR="00A649D4">
        <w:rPr>
          <w:b/>
          <w:bCs/>
          <w:sz w:val="36"/>
          <w:szCs w:val="36"/>
        </w:rPr>
        <w:t xml:space="preserve"> проектной площадки МПАДО</w:t>
      </w:r>
      <w:r>
        <w:rPr>
          <w:b/>
          <w:bCs/>
          <w:sz w:val="36"/>
          <w:szCs w:val="36"/>
        </w:rPr>
        <w:t xml:space="preserve"> </w:t>
      </w:r>
      <w:r w:rsidR="00A649D4">
        <w:rPr>
          <w:b/>
          <w:bCs/>
          <w:sz w:val="36"/>
          <w:szCs w:val="36"/>
        </w:rPr>
        <w:t xml:space="preserve">на базе СП МБОУ СОШ № 5 г. Алагира детский сад «Академия детства» 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  <w:jc w:val="center"/>
      </w:pPr>
      <w:proofErr w:type="gramStart"/>
      <w:r>
        <w:rPr>
          <w:b/>
          <w:bCs/>
          <w:sz w:val="36"/>
          <w:szCs w:val="36"/>
        </w:rPr>
        <w:t>по</w:t>
      </w:r>
      <w:proofErr w:type="gramEnd"/>
      <w:r>
        <w:rPr>
          <w:b/>
          <w:bCs/>
          <w:sz w:val="36"/>
          <w:szCs w:val="36"/>
        </w:rPr>
        <w:t xml:space="preserve"> теме: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36"/>
          <w:szCs w:val="36"/>
        </w:rPr>
        <w:t>«</w:t>
      </w:r>
      <w:r w:rsidR="00A649D4">
        <w:rPr>
          <w:b/>
          <w:bCs/>
          <w:i/>
          <w:iCs/>
          <w:sz w:val="36"/>
          <w:szCs w:val="36"/>
        </w:rPr>
        <w:t>Развитие музыкальной культуры у воспитанников при взаимодействии ДОО и семьи</w:t>
      </w:r>
      <w:r>
        <w:rPr>
          <w:b/>
          <w:bCs/>
          <w:i/>
          <w:iCs/>
          <w:sz w:val="36"/>
          <w:szCs w:val="36"/>
        </w:rPr>
        <w:t>»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  <w:jc w:val="center"/>
      </w:pPr>
    </w:p>
    <w:p w:rsidR="000E2E8B" w:rsidRDefault="00A649D4" w:rsidP="000E2E8B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 xml:space="preserve">Сроки </w:t>
      </w:r>
      <w:proofErr w:type="gramStart"/>
      <w:r>
        <w:rPr>
          <w:sz w:val="27"/>
          <w:szCs w:val="27"/>
        </w:rPr>
        <w:t xml:space="preserve">реализации </w:t>
      </w:r>
      <w:r w:rsidR="000E2E8B">
        <w:rPr>
          <w:sz w:val="27"/>
          <w:szCs w:val="27"/>
        </w:rPr>
        <w:t>:</w:t>
      </w:r>
      <w:proofErr w:type="gramEnd"/>
      <w:r w:rsidR="000E2E8B">
        <w:rPr>
          <w:sz w:val="27"/>
          <w:szCs w:val="27"/>
        </w:rPr>
        <w:t xml:space="preserve"> 2019 – 2022 гг.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</w:pPr>
    </w:p>
    <w:p w:rsidR="000E2E8B" w:rsidRDefault="000E2E8B" w:rsidP="000E2E8B">
      <w:pPr>
        <w:pStyle w:val="a3"/>
        <w:spacing w:before="0" w:beforeAutospacing="0" w:after="0" w:afterAutospacing="0" w:line="294" w:lineRule="atLeast"/>
      </w:pPr>
    </w:p>
    <w:p w:rsidR="000E2E8B" w:rsidRDefault="000E2E8B" w:rsidP="000E2E8B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Список исполнителей:</w:t>
      </w:r>
    </w:p>
    <w:p w:rsidR="000E2E8B" w:rsidRDefault="00A649D4" w:rsidP="000E2E8B">
      <w:pPr>
        <w:pStyle w:val="a3"/>
        <w:spacing w:before="0" w:beforeAutospacing="0" w:after="0" w:afterAutospacing="0" w:line="294" w:lineRule="atLeast"/>
      </w:pPr>
      <w:proofErr w:type="spellStart"/>
      <w:r>
        <w:rPr>
          <w:sz w:val="27"/>
          <w:szCs w:val="27"/>
        </w:rPr>
        <w:t>Икаева</w:t>
      </w:r>
      <w:proofErr w:type="spellEnd"/>
      <w:r>
        <w:rPr>
          <w:sz w:val="27"/>
          <w:szCs w:val="27"/>
        </w:rPr>
        <w:t xml:space="preserve"> М. Г</w:t>
      </w:r>
      <w:r w:rsidR="000E2E8B">
        <w:rPr>
          <w:sz w:val="27"/>
          <w:szCs w:val="27"/>
        </w:rPr>
        <w:t>.,</w:t>
      </w:r>
      <w:r>
        <w:rPr>
          <w:sz w:val="27"/>
          <w:szCs w:val="27"/>
        </w:rPr>
        <w:t xml:space="preserve"> заместитель директора по ДО</w:t>
      </w:r>
      <w:r w:rsidR="000E2E8B">
        <w:rPr>
          <w:sz w:val="27"/>
          <w:szCs w:val="27"/>
        </w:rPr>
        <w:t>;</w:t>
      </w:r>
    </w:p>
    <w:p w:rsidR="000E2E8B" w:rsidRDefault="00A649D4" w:rsidP="000E2E8B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Уразова О. А</w:t>
      </w:r>
      <w:r w:rsidR="000E2E8B">
        <w:rPr>
          <w:sz w:val="27"/>
          <w:szCs w:val="27"/>
        </w:rPr>
        <w:t>.,</w:t>
      </w:r>
      <w:r>
        <w:rPr>
          <w:sz w:val="27"/>
          <w:szCs w:val="27"/>
        </w:rPr>
        <w:t xml:space="preserve"> музыкальный руководитель</w:t>
      </w:r>
      <w:r w:rsidR="000E2E8B">
        <w:rPr>
          <w:sz w:val="27"/>
          <w:szCs w:val="27"/>
        </w:rPr>
        <w:t>;</w:t>
      </w:r>
    </w:p>
    <w:p w:rsidR="000E2E8B" w:rsidRDefault="00A649D4" w:rsidP="000E2E8B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Бекоева А. К</w:t>
      </w:r>
      <w:r w:rsidR="000E2E8B">
        <w:rPr>
          <w:sz w:val="27"/>
          <w:szCs w:val="27"/>
        </w:rPr>
        <w:t>.,</w:t>
      </w:r>
      <w:r>
        <w:rPr>
          <w:sz w:val="27"/>
          <w:szCs w:val="27"/>
        </w:rPr>
        <w:t xml:space="preserve"> воспитатель по родному языку</w:t>
      </w:r>
      <w:r w:rsidR="000E2E8B">
        <w:rPr>
          <w:sz w:val="27"/>
          <w:szCs w:val="27"/>
        </w:rPr>
        <w:t>;</w:t>
      </w:r>
    </w:p>
    <w:p w:rsidR="000E2E8B" w:rsidRDefault="000E2E8B" w:rsidP="00A649D4">
      <w:pPr>
        <w:pStyle w:val="a3"/>
        <w:spacing w:before="0" w:beforeAutospacing="0" w:after="0" w:afterAutospacing="0" w:line="294" w:lineRule="atLeast"/>
      </w:pPr>
      <w:proofErr w:type="spellStart"/>
      <w:proofErr w:type="gramStart"/>
      <w:r>
        <w:rPr>
          <w:sz w:val="27"/>
          <w:szCs w:val="27"/>
        </w:rPr>
        <w:t>Воспитатели:</w:t>
      </w:r>
      <w:r w:rsidR="00A649D4">
        <w:rPr>
          <w:sz w:val="27"/>
          <w:szCs w:val="27"/>
        </w:rPr>
        <w:t>тулоева</w:t>
      </w:r>
      <w:proofErr w:type="spellEnd"/>
      <w:proofErr w:type="gramEnd"/>
      <w:r w:rsidR="00A649D4">
        <w:rPr>
          <w:sz w:val="27"/>
          <w:szCs w:val="27"/>
        </w:rPr>
        <w:t xml:space="preserve"> В. В., Краевская И. Р</w:t>
      </w:r>
      <w:r>
        <w:rPr>
          <w:sz w:val="27"/>
          <w:szCs w:val="27"/>
        </w:rPr>
        <w:t>.</w:t>
      </w: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0E2E8B" w:rsidRDefault="000E2E8B" w:rsidP="000E2E8B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lastRenderedPageBreak/>
        <w:t>Информационно-аналитическая справка о результативности инновационной деятельности организации.</w:t>
      </w:r>
    </w:p>
    <w:p w:rsidR="000E2E8B" w:rsidRDefault="000E2E8B" w:rsidP="000E2E8B">
      <w:pPr>
        <w:pStyle w:val="a3"/>
        <w:spacing w:before="0" w:beforeAutospacing="0" w:after="0" w:afterAutospacing="0"/>
        <w:jc w:val="center"/>
      </w:pPr>
    </w:p>
    <w:p w:rsidR="000E2E8B" w:rsidRDefault="000E2E8B" w:rsidP="000E2E8B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Представлен отчет по итогам реализации </w:t>
      </w:r>
      <w:r w:rsidR="00A649D4">
        <w:rPr>
          <w:sz w:val="27"/>
          <w:szCs w:val="27"/>
        </w:rPr>
        <w:t xml:space="preserve">деятельности инновационной проектной площадки </w:t>
      </w:r>
      <w:proofErr w:type="gramStart"/>
      <w:r w:rsidR="00A649D4">
        <w:rPr>
          <w:sz w:val="27"/>
          <w:szCs w:val="27"/>
        </w:rPr>
        <w:t>МПАДО  СП</w:t>
      </w:r>
      <w:proofErr w:type="gramEnd"/>
      <w:r w:rsidR="00A649D4">
        <w:rPr>
          <w:sz w:val="27"/>
          <w:szCs w:val="27"/>
        </w:rPr>
        <w:t xml:space="preserve"> МБОУ СОШ № 5 г. Алагира детский сад «Академия детства» по </w:t>
      </w:r>
      <w:r>
        <w:rPr>
          <w:sz w:val="27"/>
          <w:szCs w:val="27"/>
        </w:rPr>
        <w:t>теме: «</w:t>
      </w:r>
      <w:r w:rsidR="00A649D4" w:rsidRPr="00A649D4">
        <w:rPr>
          <w:bCs/>
          <w:iCs/>
          <w:sz w:val="28"/>
          <w:szCs w:val="28"/>
        </w:rPr>
        <w:t>Развитие музыкальной культуры у воспитанников при взаимодействии ДОО и семьи</w:t>
      </w:r>
      <w:r>
        <w:rPr>
          <w:sz w:val="27"/>
          <w:szCs w:val="27"/>
        </w:rPr>
        <w:t>».</w:t>
      </w: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</w:rPr>
        <w:t>Продуктивность реализации инновационной программы.</w:t>
      </w: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spacing w:before="0" w:beforeAutospacing="0" w:after="0" w:afterAutospacing="0"/>
      </w:pPr>
      <w:r>
        <w:rPr>
          <w:sz w:val="27"/>
          <w:szCs w:val="27"/>
        </w:rPr>
        <w:t>Первый этап (ноябрь 2019 – декабрь 2019) – организационный - изучение научно-теоретической литературы по теме исследования; разработка программы, концепции эксперимента, планов и методов опытно-экспериментальной работы, разработка организационной учебно-программной докум</w:t>
      </w:r>
      <w:r w:rsidR="00042272">
        <w:rPr>
          <w:sz w:val="27"/>
          <w:szCs w:val="27"/>
        </w:rPr>
        <w:t>ентации, программы исследования;</w:t>
      </w:r>
      <w:r>
        <w:rPr>
          <w:sz w:val="27"/>
          <w:szCs w:val="27"/>
        </w:rPr>
        <w:t xml:space="preserve"> </w:t>
      </w:r>
      <w:r w:rsidR="00042272">
        <w:rPr>
          <w:sz w:val="27"/>
          <w:szCs w:val="27"/>
        </w:rPr>
        <w:t xml:space="preserve">проведение </w:t>
      </w:r>
      <w:r w:rsidR="00420C0D">
        <w:rPr>
          <w:sz w:val="27"/>
          <w:szCs w:val="27"/>
        </w:rPr>
        <w:t>социологического</w:t>
      </w:r>
      <w:r w:rsidR="003322DC">
        <w:rPr>
          <w:sz w:val="27"/>
          <w:szCs w:val="27"/>
        </w:rPr>
        <w:t xml:space="preserve"> опроса</w:t>
      </w:r>
      <w:r w:rsidR="00042272">
        <w:rPr>
          <w:sz w:val="27"/>
          <w:szCs w:val="27"/>
        </w:rPr>
        <w:t xml:space="preserve"> о потребностях семей воспитанников, дополнительных знаниях и компетенциях по вопросам воспитания музыкальной культуры детей; </w:t>
      </w:r>
      <w:r>
        <w:rPr>
          <w:sz w:val="27"/>
          <w:szCs w:val="27"/>
        </w:rPr>
        <w:t xml:space="preserve">изучение потребностей педагогов в путях и формах преодоления педагогических затруднений и развития своей профессиональной компетентности; (ответственные: </w:t>
      </w:r>
      <w:r w:rsidR="00420C0D">
        <w:rPr>
          <w:sz w:val="27"/>
          <w:szCs w:val="27"/>
        </w:rPr>
        <w:t>заместитель директора по ДО</w:t>
      </w:r>
      <w:r w:rsidR="00042272">
        <w:rPr>
          <w:sz w:val="27"/>
          <w:szCs w:val="27"/>
        </w:rPr>
        <w:t>, музыкальный руководитель</w:t>
      </w:r>
      <w:r w:rsidR="00420C0D">
        <w:rPr>
          <w:sz w:val="27"/>
          <w:szCs w:val="27"/>
        </w:rPr>
        <w:t>, воспитатель по родному языку, воспитатели средней группы № 5</w:t>
      </w:r>
      <w:r>
        <w:rPr>
          <w:sz w:val="27"/>
          <w:szCs w:val="27"/>
        </w:rPr>
        <w:t>).</w:t>
      </w:r>
    </w:p>
    <w:p w:rsidR="000E2E8B" w:rsidRDefault="000E2E8B" w:rsidP="000E2E8B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 выстраивании стратегии развития образовательного учреждения учитывали, </w:t>
      </w:r>
      <w:r>
        <w:rPr>
          <w:color w:val="00000A"/>
          <w:sz w:val="27"/>
          <w:szCs w:val="27"/>
        </w:rPr>
        <w:t>с одной стороны,</w:t>
      </w:r>
      <w:r>
        <w:rPr>
          <w:sz w:val="27"/>
          <w:szCs w:val="27"/>
        </w:rPr>
        <w:t> особенности развития дошкольного образования и социального запроса родителей дошкольников, а с другой - постоянно совершенствовали профессиональное мастерство педагогического коллектива. Сохранить высокий уровень работы учреждения, иметь высокий рейтинг и доверие у родителей в сегодняшних условиях нелегко, но возможно. И один из путей развития - это организация инновационной деятельности.</w:t>
      </w:r>
    </w:p>
    <w:p w:rsidR="00EA0F86" w:rsidRDefault="000E2E8B" w:rsidP="000E2E8B">
      <w:pPr>
        <w:pStyle w:val="a3"/>
        <w:spacing w:before="0" w:beforeAutospacing="0" w:after="0" w:afterAutospacing="0"/>
        <w:rPr>
          <w:color w:val="00000A"/>
          <w:sz w:val="27"/>
          <w:szCs w:val="27"/>
        </w:rPr>
      </w:pPr>
      <w:r>
        <w:rPr>
          <w:sz w:val="27"/>
          <w:szCs w:val="27"/>
        </w:rPr>
        <w:t xml:space="preserve">В образовательном учреждении на основании приказа </w:t>
      </w:r>
      <w:r w:rsidR="00042272">
        <w:rPr>
          <w:sz w:val="27"/>
          <w:szCs w:val="27"/>
        </w:rPr>
        <w:t>МБОУ СОШ №5 г.</w:t>
      </w:r>
      <w:r w:rsidR="00420C0D">
        <w:rPr>
          <w:sz w:val="27"/>
          <w:szCs w:val="27"/>
        </w:rPr>
        <w:t xml:space="preserve"> </w:t>
      </w:r>
      <w:r w:rsidR="00042272">
        <w:rPr>
          <w:sz w:val="27"/>
          <w:szCs w:val="27"/>
        </w:rPr>
        <w:t>Алагира</w:t>
      </w:r>
      <w:r w:rsidR="00042272">
        <w:rPr>
          <w:color w:val="00000A"/>
          <w:sz w:val="27"/>
          <w:szCs w:val="27"/>
        </w:rPr>
        <w:t xml:space="preserve"> с ноября</w:t>
      </w:r>
      <w:r>
        <w:rPr>
          <w:color w:val="00000A"/>
          <w:sz w:val="27"/>
          <w:szCs w:val="27"/>
        </w:rPr>
        <w:t xml:space="preserve"> 2019 года</w:t>
      </w:r>
      <w:r>
        <w:rPr>
          <w:sz w:val="27"/>
          <w:szCs w:val="27"/>
        </w:rPr>
        <w:t> реализовывалась инновационная деятельность по теме: </w:t>
      </w:r>
      <w:r>
        <w:rPr>
          <w:i/>
          <w:iCs/>
          <w:sz w:val="27"/>
          <w:szCs w:val="27"/>
        </w:rPr>
        <w:t>«</w:t>
      </w:r>
      <w:r w:rsidR="00042272">
        <w:rPr>
          <w:i/>
          <w:iCs/>
          <w:sz w:val="27"/>
          <w:szCs w:val="27"/>
        </w:rPr>
        <w:t>Развитие музыкальной культуры у воспитанников при взаимодействии ДОО и семьи.</w:t>
      </w:r>
      <w:r>
        <w:rPr>
          <w:i/>
          <w:iCs/>
          <w:sz w:val="27"/>
          <w:szCs w:val="27"/>
        </w:rPr>
        <w:t>». </w:t>
      </w:r>
      <w:r>
        <w:rPr>
          <w:sz w:val="27"/>
          <w:szCs w:val="27"/>
        </w:rPr>
        <w:t>Тема эта актуальна, так </w:t>
      </w:r>
      <w:r>
        <w:rPr>
          <w:color w:val="00000A"/>
          <w:sz w:val="27"/>
          <w:szCs w:val="27"/>
        </w:rPr>
        <w:t xml:space="preserve">как </w:t>
      </w:r>
      <w:r w:rsidR="00042272">
        <w:rPr>
          <w:color w:val="00000A"/>
          <w:sz w:val="27"/>
          <w:szCs w:val="27"/>
        </w:rPr>
        <w:t xml:space="preserve">разглядеть и развить в каждом ребенке </w:t>
      </w:r>
      <w:proofErr w:type="gramStart"/>
      <w:r w:rsidR="00042272">
        <w:rPr>
          <w:color w:val="00000A"/>
          <w:sz w:val="27"/>
          <w:szCs w:val="27"/>
        </w:rPr>
        <w:t>творческие  способно</w:t>
      </w:r>
      <w:r w:rsidR="00ED5FF5">
        <w:rPr>
          <w:color w:val="00000A"/>
          <w:sz w:val="27"/>
          <w:szCs w:val="27"/>
        </w:rPr>
        <w:t>сти</w:t>
      </w:r>
      <w:proofErr w:type="gramEnd"/>
      <w:r w:rsidR="00EA0F86">
        <w:rPr>
          <w:color w:val="00000A"/>
          <w:sz w:val="27"/>
          <w:szCs w:val="27"/>
        </w:rPr>
        <w:t>,</w:t>
      </w:r>
      <w:r w:rsidR="00ED5FF5">
        <w:rPr>
          <w:color w:val="00000A"/>
          <w:sz w:val="27"/>
          <w:szCs w:val="27"/>
        </w:rPr>
        <w:t xml:space="preserve"> </w:t>
      </w:r>
      <w:r w:rsidR="00EA0F86">
        <w:rPr>
          <w:color w:val="00000A"/>
          <w:sz w:val="27"/>
          <w:szCs w:val="27"/>
        </w:rPr>
        <w:t>воспитать</w:t>
      </w:r>
      <w:r w:rsidR="00DF6518">
        <w:rPr>
          <w:color w:val="00000A"/>
          <w:sz w:val="27"/>
          <w:szCs w:val="27"/>
        </w:rPr>
        <w:t xml:space="preserve"> гражданина и патриота, </w:t>
      </w:r>
      <w:r w:rsidR="00EA0F86">
        <w:rPr>
          <w:color w:val="00000A"/>
          <w:sz w:val="27"/>
          <w:szCs w:val="27"/>
        </w:rPr>
        <w:t xml:space="preserve">знающего и любящего свою Родину, который с уважением относится к традициям и обычаям своего народа – наша задача. </w:t>
      </w:r>
      <w:proofErr w:type="gramStart"/>
      <w:r w:rsidR="00ED5FF5">
        <w:rPr>
          <w:color w:val="00000A"/>
          <w:sz w:val="27"/>
          <w:szCs w:val="27"/>
        </w:rPr>
        <w:t>Раскрыть  перед</w:t>
      </w:r>
      <w:proofErr w:type="gramEnd"/>
      <w:r w:rsidR="00ED5FF5">
        <w:rPr>
          <w:color w:val="00000A"/>
          <w:sz w:val="27"/>
          <w:szCs w:val="27"/>
        </w:rPr>
        <w:t xml:space="preserve"> родителями важные стороны музыкального развития ребенка на каждой возрастной ступени дошкольного детства, заинтересовать, увлечь творческим процессом развития гармоничного </w:t>
      </w:r>
      <w:r w:rsidR="00EA0F86">
        <w:rPr>
          <w:color w:val="00000A"/>
          <w:sz w:val="27"/>
          <w:szCs w:val="27"/>
        </w:rPr>
        <w:t xml:space="preserve">становления личности. </w:t>
      </w:r>
    </w:p>
    <w:p w:rsidR="000E2E8B" w:rsidRDefault="000E2E8B" w:rsidP="00EA0F86">
      <w:pPr>
        <w:pStyle w:val="a3"/>
        <w:spacing w:before="0" w:beforeAutospacing="0" w:after="0" w:afterAutospacing="0"/>
        <w:ind w:firstLine="708"/>
      </w:pPr>
      <w:r>
        <w:rPr>
          <w:color w:val="00000A"/>
          <w:sz w:val="27"/>
          <w:szCs w:val="27"/>
        </w:rPr>
        <w:t>Деятельность по реализации инновационной программы была выстроена как целенаправленный, систематический процесс воздействия на ребенка с целью воспитания творчески развитой личности через активацию познавательной деятельности в ходе</w:t>
      </w:r>
      <w:r w:rsidR="00EA0F86">
        <w:rPr>
          <w:color w:val="00000A"/>
          <w:sz w:val="27"/>
          <w:szCs w:val="27"/>
        </w:rPr>
        <w:t xml:space="preserve"> приобщения детей к </w:t>
      </w:r>
      <w:proofErr w:type="gramStart"/>
      <w:r w:rsidR="00EA0F86">
        <w:rPr>
          <w:color w:val="00000A"/>
          <w:sz w:val="27"/>
          <w:szCs w:val="27"/>
        </w:rPr>
        <w:t xml:space="preserve">музыкальной </w:t>
      </w:r>
      <w:r>
        <w:rPr>
          <w:color w:val="00000A"/>
          <w:sz w:val="27"/>
          <w:szCs w:val="27"/>
        </w:rPr>
        <w:t xml:space="preserve"> культуре</w:t>
      </w:r>
      <w:proofErr w:type="gramEnd"/>
      <w:r>
        <w:rPr>
          <w:color w:val="00000A"/>
          <w:sz w:val="27"/>
          <w:szCs w:val="27"/>
        </w:rPr>
        <w:t>.</w:t>
      </w:r>
    </w:p>
    <w:p w:rsidR="000E2E8B" w:rsidRDefault="000E2E8B" w:rsidP="000E2E8B">
      <w:pPr>
        <w:pStyle w:val="a3"/>
        <w:spacing w:before="0" w:beforeAutospacing="0" w:after="0" w:afterAutospacing="0"/>
      </w:pPr>
      <w:r>
        <w:rPr>
          <w:color w:val="00000A"/>
          <w:sz w:val="27"/>
          <w:szCs w:val="27"/>
        </w:rPr>
        <w:t>И</w:t>
      </w:r>
      <w:r>
        <w:rPr>
          <w:sz w:val="27"/>
          <w:szCs w:val="27"/>
        </w:rPr>
        <w:t>нновационная</w:t>
      </w:r>
      <w:r w:rsidR="00DF6518">
        <w:rPr>
          <w:sz w:val="27"/>
          <w:szCs w:val="27"/>
        </w:rPr>
        <w:t xml:space="preserve"> </w:t>
      </w:r>
      <w:r>
        <w:rPr>
          <w:color w:val="00000A"/>
          <w:sz w:val="27"/>
          <w:szCs w:val="27"/>
        </w:rPr>
        <w:t>программа</w:t>
      </w:r>
      <w:r w:rsidR="00DF6518">
        <w:rPr>
          <w:color w:val="00000A"/>
          <w:sz w:val="27"/>
          <w:szCs w:val="27"/>
        </w:rPr>
        <w:t xml:space="preserve"> реализуется в одной возрастной</w:t>
      </w:r>
      <w:r w:rsidR="00DF6518">
        <w:rPr>
          <w:sz w:val="27"/>
          <w:szCs w:val="27"/>
        </w:rPr>
        <w:t xml:space="preserve"> группе (средняя группа </w:t>
      </w:r>
      <w:r w:rsidR="00EA0F86">
        <w:rPr>
          <w:color w:val="00000A"/>
          <w:sz w:val="27"/>
          <w:szCs w:val="27"/>
        </w:rPr>
        <w:t xml:space="preserve">26 </w:t>
      </w:r>
      <w:r>
        <w:rPr>
          <w:color w:val="00000A"/>
          <w:sz w:val="27"/>
          <w:szCs w:val="27"/>
        </w:rPr>
        <w:t>воспитанников</w:t>
      </w:r>
      <w:r w:rsidR="00DF6518">
        <w:rPr>
          <w:color w:val="00000A"/>
          <w:sz w:val="27"/>
          <w:szCs w:val="27"/>
        </w:rPr>
        <w:t>)</w:t>
      </w:r>
      <w:r>
        <w:rPr>
          <w:color w:val="00000A"/>
          <w:sz w:val="27"/>
          <w:szCs w:val="27"/>
        </w:rPr>
        <w:t>.</w:t>
      </w:r>
      <w:r w:rsidR="00DF6518">
        <w:rPr>
          <w:color w:val="00000A"/>
          <w:sz w:val="27"/>
          <w:szCs w:val="27"/>
        </w:rPr>
        <w:t xml:space="preserve"> Связано это с тем, что инновационная деятельность </w:t>
      </w:r>
      <w:proofErr w:type="spellStart"/>
      <w:r w:rsidR="00DF6518">
        <w:rPr>
          <w:color w:val="00000A"/>
          <w:sz w:val="27"/>
          <w:szCs w:val="27"/>
        </w:rPr>
        <w:t>расчитана</w:t>
      </w:r>
      <w:proofErr w:type="spellEnd"/>
      <w:r w:rsidR="00DF6518">
        <w:rPr>
          <w:color w:val="00000A"/>
          <w:sz w:val="27"/>
          <w:szCs w:val="27"/>
        </w:rPr>
        <w:t xml:space="preserve"> на три года, и проект рассчитан до выпуска этой группы из детского сада.</w:t>
      </w:r>
    </w:p>
    <w:p w:rsidR="00EA0F86" w:rsidRDefault="00D05889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Второй этап:</w:t>
      </w:r>
    </w:p>
    <w:p w:rsidR="00D05889" w:rsidRDefault="00D05889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Основной (практический) (январь-ноябрь 2020)</w:t>
      </w:r>
    </w:p>
    <w:p w:rsidR="00D05889" w:rsidRDefault="00D05889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>Организация и проведение встреч с представителями семей воспитанников в рамках работы «Музыкальной гостиной»:</w:t>
      </w:r>
    </w:p>
    <w:p w:rsidR="00D05889" w:rsidRDefault="003322DC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>Теоретический семинар «Музыкальное воспитание детей дошкольного возраста» (23.01.2020);</w:t>
      </w:r>
    </w:p>
    <w:p w:rsidR="003F73B9" w:rsidRDefault="003322DC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>Семинар-практикум «</w:t>
      </w:r>
      <w:r w:rsidR="003F73B9">
        <w:rPr>
          <w:bCs/>
          <w:sz w:val="27"/>
          <w:szCs w:val="27"/>
        </w:rPr>
        <w:t>Воспитание эстетического вкуса у дошкольников»</w:t>
      </w:r>
      <w:r>
        <w:rPr>
          <w:bCs/>
          <w:sz w:val="27"/>
          <w:szCs w:val="27"/>
        </w:rPr>
        <w:t xml:space="preserve">. </w:t>
      </w:r>
      <w:r w:rsidR="003F73B9">
        <w:rPr>
          <w:bCs/>
          <w:sz w:val="27"/>
          <w:szCs w:val="27"/>
        </w:rPr>
        <w:t>(13.02.2020);</w:t>
      </w:r>
    </w:p>
    <w:p w:rsidR="003F73B9" w:rsidRDefault="003F73B9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>Деловая игра «Влияние творческих способностей родителей воспитанников на гармоничное становление личности ребенка»</w:t>
      </w:r>
      <w:r w:rsidR="00275402" w:rsidRPr="00275402">
        <w:rPr>
          <w:bCs/>
          <w:sz w:val="27"/>
          <w:szCs w:val="27"/>
        </w:rPr>
        <w:t xml:space="preserve"> </w:t>
      </w:r>
      <w:r w:rsidR="00275402">
        <w:rPr>
          <w:bCs/>
          <w:sz w:val="27"/>
          <w:szCs w:val="27"/>
        </w:rPr>
        <w:t>(25.02.2020);</w:t>
      </w:r>
    </w:p>
    <w:p w:rsidR="003F73B9" w:rsidRPr="00D05889" w:rsidRDefault="00275402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>Театрализованное представление с участием родителей воспитанников «Мама для козлят» (05.03.2020)</w:t>
      </w:r>
      <w:r w:rsidR="00FC5D78">
        <w:rPr>
          <w:bCs/>
          <w:sz w:val="27"/>
          <w:szCs w:val="27"/>
        </w:rPr>
        <w:t>;</w:t>
      </w:r>
    </w:p>
    <w:p w:rsidR="00275402" w:rsidRDefault="00275402" w:rsidP="00275402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>Круглый стол «Вечер вопросов и ответов» (19.03.2020);</w:t>
      </w:r>
    </w:p>
    <w:p w:rsidR="003F73B9" w:rsidRPr="00275402" w:rsidRDefault="00275402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proofErr w:type="spellStart"/>
      <w:r w:rsidRPr="00275402">
        <w:rPr>
          <w:bCs/>
          <w:sz w:val="27"/>
          <w:szCs w:val="27"/>
        </w:rPr>
        <w:t>Квест</w:t>
      </w:r>
      <w:proofErr w:type="spellEnd"/>
      <w:r w:rsidRPr="00275402">
        <w:rPr>
          <w:bCs/>
          <w:sz w:val="27"/>
          <w:szCs w:val="27"/>
        </w:rPr>
        <w:t>-игра</w:t>
      </w:r>
      <w:r>
        <w:rPr>
          <w:bCs/>
          <w:sz w:val="27"/>
          <w:szCs w:val="27"/>
        </w:rPr>
        <w:t xml:space="preserve"> «Путешествие </w:t>
      </w:r>
      <w:r w:rsidR="00F43F81">
        <w:rPr>
          <w:bCs/>
          <w:sz w:val="27"/>
          <w:szCs w:val="27"/>
        </w:rPr>
        <w:t>в музыкальное зазеркалье»</w:t>
      </w:r>
      <w:r>
        <w:rPr>
          <w:bCs/>
          <w:sz w:val="27"/>
          <w:szCs w:val="27"/>
        </w:rPr>
        <w:t xml:space="preserve"> </w:t>
      </w:r>
      <w:r w:rsidR="00F43F81">
        <w:rPr>
          <w:bCs/>
          <w:sz w:val="27"/>
          <w:szCs w:val="27"/>
        </w:rPr>
        <w:t>(04.09</w:t>
      </w:r>
      <w:r>
        <w:rPr>
          <w:bCs/>
          <w:sz w:val="27"/>
          <w:szCs w:val="27"/>
        </w:rPr>
        <w:t>.2020)</w:t>
      </w:r>
      <w:r w:rsidR="00243A45">
        <w:rPr>
          <w:bCs/>
          <w:sz w:val="27"/>
          <w:szCs w:val="27"/>
        </w:rPr>
        <w:t>;</w:t>
      </w:r>
    </w:p>
    <w:p w:rsidR="003F73B9" w:rsidRDefault="00275402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r w:rsidRPr="00275402">
        <w:rPr>
          <w:bCs/>
          <w:sz w:val="27"/>
          <w:szCs w:val="27"/>
        </w:rPr>
        <w:t xml:space="preserve">Проект </w:t>
      </w:r>
      <w:r>
        <w:rPr>
          <w:bCs/>
          <w:sz w:val="27"/>
          <w:szCs w:val="27"/>
        </w:rPr>
        <w:t>«Повсюду музыка звучит» (2</w:t>
      </w:r>
      <w:r w:rsidR="00F43F81">
        <w:rPr>
          <w:bCs/>
          <w:sz w:val="27"/>
          <w:szCs w:val="27"/>
        </w:rPr>
        <w:t>2.09</w:t>
      </w:r>
      <w:r>
        <w:rPr>
          <w:bCs/>
          <w:sz w:val="27"/>
          <w:szCs w:val="27"/>
        </w:rPr>
        <w:t>.2020 – 21.</w:t>
      </w:r>
      <w:r w:rsidR="00F43F81">
        <w:rPr>
          <w:bCs/>
          <w:sz w:val="27"/>
          <w:szCs w:val="27"/>
        </w:rPr>
        <w:t>10</w:t>
      </w:r>
      <w:r>
        <w:rPr>
          <w:bCs/>
          <w:sz w:val="27"/>
          <w:szCs w:val="27"/>
        </w:rPr>
        <w:t>.2020)</w:t>
      </w:r>
      <w:r w:rsidR="00243A45">
        <w:rPr>
          <w:bCs/>
          <w:sz w:val="27"/>
          <w:szCs w:val="27"/>
        </w:rPr>
        <w:t>;</w:t>
      </w:r>
    </w:p>
    <w:p w:rsidR="00243A45" w:rsidRPr="00275402" w:rsidRDefault="00243A45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>День открытых дверей (25.09.2020);</w:t>
      </w:r>
    </w:p>
    <w:p w:rsidR="003F73B9" w:rsidRDefault="00F43F81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Мастерилка</w:t>
      </w:r>
      <w:proofErr w:type="spellEnd"/>
      <w:r w:rsidR="00243A45">
        <w:rPr>
          <w:bCs/>
          <w:sz w:val="27"/>
          <w:szCs w:val="27"/>
        </w:rPr>
        <w:t xml:space="preserve"> (мастер-класс)</w:t>
      </w:r>
      <w:r>
        <w:rPr>
          <w:bCs/>
          <w:sz w:val="27"/>
          <w:szCs w:val="27"/>
        </w:rPr>
        <w:t xml:space="preserve"> «Изготовление шумовых музыкальных инструментов» (01.10.2020)</w:t>
      </w:r>
      <w:r w:rsidR="00243A45">
        <w:rPr>
          <w:bCs/>
          <w:sz w:val="27"/>
          <w:szCs w:val="27"/>
        </w:rPr>
        <w:t>;</w:t>
      </w:r>
    </w:p>
    <w:p w:rsidR="00FC5D78" w:rsidRDefault="00FC5D78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Семейный художественно-литературный вечер «Поэзия </w:t>
      </w:r>
      <w:proofErr w:type="spellStart"/>
      <w:r>
        <w:rPr>
          <w:bCs/>
          <w:sz w:val="27"/>
          <w:szCs w:val="27"/>
        </w:rPr>
        <w:t>Коста</w:t>
      </w:r>
      <w:proofErr w:type="spellEnd"/>
      <w:r>
        <w:rPr>
          <w:bCs/>
          <w:sz w:val="27"/>
          <w:szCs w:val="27"/>
        </w:rPr>
        <w:t xml:space="preserve"> Хетагурова» (13.10.2020);</w:t>
      </w:r>
    </w:p>
    <w:p w:rsidR="00243A45" w:rsidRDefault="00243A45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Конкурс «Изготовление </w:t>
      </w:r>
      <w:proofErr w:type="gramStart"/>
      <w:r>
        <w:rPr>
          <w:bCs/>
          <w:sz w:val="27"/>
          <w:szCs w:val="27"/>
        </w:rPr>
        <w:t>барабана  своими</w:t>
      </w:r>
      <w:proofErr w:type="gramEnd"/>
      <w:r>
        <w:rPr>
          <w:bCs/>
          <w:sz w:val="27"/>
          <w:szCs w:val="27"/>
        </w:rPr>
        <w:t xml:space="preserve"> руками» (15.10.2020);</w:t>
      </w:r>
    </w:p>
    <w:p w:rsidR="00F43F81" w:rsidRDefault="00F43F81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>Конкурс «Лучшее исполнение национальных песен и танцев» (</w:t>
      </w:r>
      <w:r w:rsidR="00243A45">
        <w:rPr>
          <w:bCs/>
          <w:sz w:val="27"/>
          <w:szCs w:val="27"/>
        </w:rPr>
        <w:t>05.11.2020);</w:t>
      </w:r>
    </w:p>
    <w:p w:rsidR="00243A45" w:rsidRDefault="00243A45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>Совместный пошив с родителями воспитанников национальных костюмов для праздников» (19.11.2020);</w:t>
      </w:r>
    </w:p>
    <w:p w:rsidR="00F43F81" w:rsidRDefault="00F43F81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>Праздник «</w:t>
      </w:r>
      <w:proofErr w:type="spellStart"/>
      <w:r>
        <w:rPr>
          <w:bCs/>
          <w:sz w:val="27"/>
          <w:szCs w:val="27"/>
        </w:rPr>
        <w:t>Джеоргуыба</w:t>
      </w:r>
      <w:proofErr w:type="spellEnd"/>
      <w:r>
        <w:rPr>
          <w:bCs/>
          <w:sz w:val="27"/>
          <w:szCs w:val="27"/>
        </w:rPr>
        <w:t>» (</w:t>
      </w:r>
      <w:r w:rsidR="00243A45">
        <w:rPr>
          <w:bCs/>
          <w:sz w:val="27"/>
          <w:szCs w:val="27"/>
        </w:rPr>
        <w:t>24.11.2020);</w:t>
      </w:r>
    </w:p>
    <w:p w:rsidR="00243A45" w:rsidRDefault="00243A45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>Совместный концерт с представителями воспитанников и учащимися музыкальной школы искусств (03.12.2020);</w:t>
      </w:r>
    </w:p>
    <w:p w:rsidR="00243A45" w:rsidRDefault="00243A45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>Экскурсия в школу искусств (10.12.2020)</w:t>
      </w:r>
      <w:r w:rsidR="00B12DC6">
        <w:rPr>
          <w:bCs/>
          <w:sz w:val="27"/>
          <w:szCs w:val="27"/>
        </w:rPr>
        <w:t>.</w:t>
      </w:r>
    </w:p>
    <w:p w:rsidR="00B12DC6" w:rsidRPr="00B12DC6" w:rsidRDefault="00B12DC6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sz w:val="27"/>
          <w:szCs w:val="27"/>
        </w:rPr>
      </w:pPr>
      <w:r w:rsidRPr="00B12DC6">
        <w:rPr>
          <w:b/>
          <w:bCs/>
          <w:sz w:val="27"/>
          <w:szCs w:val="27"/>
        </w:rPr>
        <w:t>Третий этап.</w:t>
      </w:r>
    </w:p>
    <w:p w:rsidR="00B12DC6" w:rsidRDefault="00B12DC6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sz w:val="27"/>
          <w:szCs w:val="27"/>
        </w:rPr>
      </w:pPr>
      <w:r w:rsidRPr="00B12DC6">
        <w:rPr>
          <w:b/>
          <w:bCs/>
          <w:sz w:val="27"/>
          <w:szCs w:val="27"/>
        </w:rPr>
        <w:t>Аналитический (</w:t>
      </w:r>
      <w:r>
        <w:rPr>
          <w:b/>
          <w:bCs/>
          <w:sz w:val="27"/>
          <w:szCs w:val="27"/>
        </w:rPr>
        <w:t>11.12.2020 – 31.12.2020)</w:t>
      </w:r>
    </w:p>
    <w:p w:rsidR="00B12DC6" w:rsidRPr="00BD3102" w:rsidRDefault="00B12DC6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7"/>
          <w:szCs w:val="27"/>
        </w:rPr>
      </w:pPr>
      <w:r w:rsidRPr="00BD3102">
        <w:rPr>
          <w:bCs/>
          <w:sz w:val="27"/>
          <w:szCs w:val="27"/>
        </w:rPr>
        <w:t xml:space="preserve">Подведение итогов встреч, сбор отзывов, анализ результативности, психологическое тестирование </w:t>
      </w:r>
      <w:r w:rsidR="00BD3102" w:rsidRPr="00BD3102">
        <w:rPr>
          <w:bCs/>
          <w:sz w:val="27"/>
          <w:szCs w:val="27"/>
        </w:rPr>
        <w:t>представителей семей воспитанников</w:t>
      </w:r>
      <w:r w:rsidR="00BD3102">
        <w:rPr>
          <w:bCs/>
          <w:sz w:val="27"/>
          <w:szCs w:val="27"/>
        </w:rPr>
        <w:t>, корректировка программы на следующий этап работы.</w:t>
      </w:r>
    </w:p>
    <w:p w:rsidR="00BD3102" w:rsidRDefault="00BD3102" w:rsidP="00195FE6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rPr>
          <w:bCs/>
          <w:sz w:val="27"/>
          <w:szCs w:val="27"/>
        </w:rPr>
      </w:pPr>
    </w:p>
    <w:p w:rsidR="00FC5D78" w:rsidRDefault="00FC5D78" w:rsidP="00195FE6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>В течение всего отчетного периода активно проводилась работа по информационному сопровождению родителей в вопросах музыкального воспитания в виде индивидуальных бесед, консультаций. Велась работа по созданию Осетинского музея и музея национальных музыкальных и</w:t>
      </w:r>
      <w:r w:rsidR="00420C0D">
        <w:rPr>
          <w:bCs/>
          <w:sz w:val="27"/>
          <w:szCs w:val="27"/>
        </w:rPr>
        <w:t>нструментов, во всех группах ДОО</w:t>
      </w:r>
      <w:r>
        <w:rPr>
          <w:bCs/>
          <w:sz w:val="27"/>
          <w:szCs w:val="27"/>
        </w:rPr>
        <w:t xml:space="preserve"> была пополнены развивающая среда, отражающая культуру и быт осетинского народа.</w:t>
      </w:r>
    </w:p>
    <w:p w:rsidR="00243A45" w:rsidRDefault="00FC5D78" w:rsidP="00195FE6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>Несмотря на карантинные ограничения поддерживали связь с воспитанниками и их родителями (</w:t>
      </w:r>
      <w:proofErr w:type="gramStart"/>
      <w:r>
        <w:rPr>
          <w:bCs/>
          <w:sz w:val="27"/>
          <w:szCs w:val="27"/>
        </w:rPr>
        <w:t>23.03.2020  -</w:t>
      </w:r>
      <w:proofErr w:type="gramEnd"/>
      <w:r>
        <w:rPr>
          <w:bCs/>
          <w:sz w:val="27"/>
          <w:szCs w:val="27"/>
        </w:rPr>
        <w:t xml:space="preserve"> 04.09.2020). Использовали различные варианты, такие как: дистанционное консультирование родителей, рекомендации; публикаци</w:t>
      </w:r>
      <w:r w:rsidR="00420C0D">
        <w:rPr>
          <w:bCs/>
          <w:sz w:val="27"/>
          <w:szCs w:val="27"/>
        </w:rPr>
        <w:t>я мастер-классов на странице ДОО</w:t>
      </w:r>
      <w:r>
        <w:rPr>
          <w:bCs/>
          <w:sz w:val="27"/>
          <w:szCs w:val="27"/>
        </w:rPr>
        <w:t xml:space="preserve"> в сети </w:t>
      </w:r>
      <w:proofErr w:type="spellStart"/>
      <w:r>
        <w:rPr>
          <w:bCs/>
          <w:sz w:val="27"/>
          <w:szCs w:val="27"/>
        </w:rPr>
        <w:t>Инстаграмм</w:t>
      </w:r>
      <w:proofErr w:type="spellEnd"/>
      <w:r>
        <w:rPr>
          <w:bCs/>
          <w:sz w:val="27"/>
          <w:szCs w:val="27"/>
        </w:rPr>
        <w:t xml:space="preserve">. Получали ответные видеоролики от заинтересованных родителей и счастливых детей. </w:t>
      </w:r>
    </w:p>
    <w:p w:rsidR="003F73B9" w:rsidRDefault="003F73B9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sz w:val="27"/>
          <w:szCs w:val="27"/>
        </w:rPr>
      </w:pPr>
    </w:p>
    <w:p w:rsidR="003F73B9" w:rsidRDefault="003F73B9" w:rsidP="000E2E8B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sz w:val="27"/>
          <w:szCs w:val="27"/>
        </w:rPr>
      </w:pPr>
    </w:p>
    <w:p w:rsidR="000E2E8B" w:rsidRDefault="000E2E8B" w:rsidP="000E2E8B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sz w:val="27"/>
          <w:szCs w:val="27"/>
        </w:rPr>
        <w:t>Работа дала определенные результаты:</w:t>
      </w:r>
    </w:p>
    <w:p w:rsidR="000E2E8B" w:rsidRDefault="000E2E8B" w:rsidP="000E2E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</w:pPr>
      <w:r>
        <w:rPr>
          <w:color w:val="000000"/>
          <w:sz w:val="27"/>
          <w:szCs w:val="27"/>
        </w:rPr>
        <w:t>Дети стали более активные, любознательные, инте</w:t>
      </w:r>
      <w:r w:rsidR="00195FE6">
        <w:rPr>
          <w:color w:val="000000"/>
          <w:sz w:val="27"/>
          <w:szCs w:val="27"/>
        </w:rPr>
        <w:t>ресуются возникновением осетинского</w:t>
      </w:r>
      <w:r>
        <w:rPr>
          <w:color w:val="000000"/>
          <w:sz w:val="27"/>
          <w:szCs w:val="27"/>
        </w:rPr>
        <w:t xml:space="preserve"> народного промысла</w:t>
      </w:r>
      <w:r w:rsidR="00195FE6">
        <w:rPr>
          <w:color w:val="000000"/>
          <w:sz w:val="27"/>
          <w:szCs w:val="27"/>
        </w:rPr>
        <w:t xml:space="preserve"> и музыкальной культуры осетинского народа</w:t>
      </w:r>
      <w:r>
        <w:rPr>
          <w:color w:val="000000"/>
          <w:sz w:val="27"/>
          <w:szCs w:val="27"/>
        </w:rPr>
        <w:t>.</w:t>
      </w:r>
    </w:p>
    <w:p w:rsidR="000E2E8B" w:rsidRDefault="000E2E8B" w:rsidP="000E2E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</w:pPr>
      <w:r>
        <w:rPr>
          <w:color w:val="000000"/>
          <w:sz w:val="27"/>
          <w:szCs w:val="27"/>
        </w:rPr>
        <w:t xml:space="preserve">Дети самостоятельно и творчески применяют умения и навыки </w:t>
      </w:r>
      <w:r w:rsidR="00195FE6">
        <w:rPr>
          <w:color w:val="000000"/>
          <w:sz w:val="27"/>
          <w:szCs w:val="27"/>
        </w:rPr>
        <w:t>в самостоятельной музыкальной</w:t>
      </w:r>
      <w:r>
        <w:rPr>
          <w:color w:val="000000"/>
          <w:sz w:val="27"/>
          <w:szCs w:val="27"/>
        </w:rPr>
        <w:t xml:space="preserve"> деят</w:t>
      </w:r>
      <w:r w:rsidR="00195FE6">
        <w:rPr>
          <w:color w:val="000000"/>
          <w:sz w:val="27"/>
          <w:szCs w:val="27"/>
        </w:rPr>
        <w:t>ельности, интересуются народными</w:t>
      </w:r>
      <w:r>
        <w:rPr>
          <w:color w:val="000000"/>
          <w:sz w:val="27"/>
          <w:szCs w:val="27"/>
        </w:rPr>
        <w:t xml:space="preserve"> </w:t>
      </w:r>
      <w:r w:rsidR="00195FE6">
        <w:rPr>
          <w:color w:val="000000"/>
          <w:sz w:val="27"/>
          <w:szCs w:val="27"/>
        </w:rPr>
        <w:t>инструментами</w:t>
      </w:r>
      <w:r>
        <w:rPr>
          <w:color w:val="000000"/>
          <w:sz w:val="27"/>
          <w:szCs w:val="27"/>
        </w:rPr>
        <w:t>, имеют п</w:t>
      </w:r>
      <w:r w:rsidR="00195FE6">
        <w:rPr>
          <w:color w:val="000000"/>
          <w:sz w:val="27"/>
          <w:szCs w:val="27"/>
        </w:rPr>
        <w:t>редставления о народных костюмах</w:t>
      </w:r>
      <w:r>
        <w:rPr>
          <w:color w:val="000000"/>
          <w:sz w:val="27"/>
          <w:szCs w:val="27"/>
        </w:rPr>
        <w:t>, их видах.</w:t>
      </w:r>
    </w:p>
    <w:p w:rsidR="000E2E8B" w:rsidRDefault="000E2E8B" w:rsidP="000E2E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</w:pPr>
      <w:r>
        <w:rPr>
          <w:sz w:val="27"/>
          <w:szCs w:val="27"/>
        </w:rPr>
        <w:t>У воспитанников появился интерес и уважение к истории своего народа; раскрылись творческие способности и художественный вкус.</w:t>
      </w:r>
    </w:p>
    <w:p w:rsidR="000E2E8B" w:rsidRDefault="000E2E8B" w:rsidP="000E2E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</w:pPr>
      <w:r>
        <w:rPr>
          <w:sz w:val="27"/>
          <w:szCs w:val="27"/>
        </w:rPr>
        <w:t>Укрепились семейные связи через вовлечение родителей в совместную с детьми познавательно-творческую деятельность.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 течение года дети с удовольствием участвовали в празд</w:t>
      </w:r>
      <w:r w:rsidR="00195FE6">
        <w:rPr>
          <w:sz w:val="27"/>
          <w:szCs w:val="27"/>
        </w:rPr>
        <w:t xml:space="preserve">никах, конкурсах, проводимых в </w:t>
      </w:r>
      <w:r>
        <w:rPr>
          <w:sz w:val="27"/>
          <w:szCs w:val="27"/>
        </w:rPr>
        <w:t>ДОУ</w:t>
      </w:r>
      <w:r w:rsidR="00195FE6">
        <w:rPr>
          <w:sz w:val="27"/>
          <w:szCs w:val="27"/>
        </w:rPr>
        <w:t>.</w:t>
      </w:r>
    </w:p>
    <w:p w:rsidR="000E2E8B" w:rsidRDefault="000E2E8B" w:rsidP="000E2E8B">
      <w:pPr>
        <w:pStyle w:val="a3"/>
        <w:spacing w:before="0" w:beforeAutospacing="0" w:after="0" w:afterAutospacing="0"/>
      </w:pPr>
      <w:r>
        <w:rPr>
          <w:sz w:val="27"/>
          <w:szCs w:val="27"/>
        </w:rPr>
        <w:t>Важным условием для решения задач </w:t>
      </w:r>
      <w:r>
        <w:rPr>
          <w:color w:val="00000A"/>
          <w:sz w:val="27"/>
          <w:szCs w:val="27"/>
        </w:rPr>
        <w:t>по приобщению</w:t>
      </w:r>
      <w:r w:rsidR="00195FE6">
        <w:rPr>
          <w:sz w:val="27"/>
          <w:szCs w:val="27"/>
        </w:rPr>
        <w:t> детей к осетинской</w:t>
      </w:r>
      <w:r>
        <w:rPr>
          <w:sz w:val="27"/>
          <w:szCs w:val="27"/>
        </w:rPr>
        <w:t xml:space="preserve"> народной ку</w:t>
      </w:r>
      <w:r w:rsidR="00195FE6">
        <w:rPr>
          <w:sz w:val="27"/>
          <w:szCs w:val="27"/>
        </w:rPr>
        <w:t xml:space="preserve">льтуре является взаимодействие </w:t>
      </w:r>
      <w:r>
        <w:rPr>
          <w:sz w:val="27"/>
          <w:szCs w:val="27"/>
        </w:rPr>
        <w:t>ДОУ с семьями воспитанников.</w:t>
      </w:r>
    </w:p>
    <w:p w:rsidR="000E2E8B" w:rsidRDefault="000E2E8B" w:rsidP="000E2E8B">
      <w:pPr>
        <w:pStyle w:val="a3"/>
        <w:spacing w:before="0" w:beforeAutospacing="0" w:after="0" w:afterAutospacing="0"/>
      </w:pPr>
      <w:r>
        <w:rPr>
          <w:sz w:val="27"/>
          <w:szCs w:val="27"/>
        </w:rPr>
        <w:t>В инновационном режиме педагогами использовались нетрадиционные формы работы с родителями, основанные на сотрудничестве и взаим</w:t>
      </w:r>
      <w:r w:rsidR="00195FE6">
        <w:rPr>
          <w:sz w:val="27"/>
          <w:szCs w:val="27"/>
        </w:rPr>
        <w:t>одействии педагогов и родителей.</w:t>
      </w:r>
    </w:p>
    <w:p w:rsidR="000E2E8B" w:rsidRDefault="000E2E8B" w:rsidP="000E2E8B">
      <w:pPr>
        <w:pStyle w:val="a3"/>
        <w:spacing w:before="0" w:beforeAutospacing="0" w:after="0" w:afterAutospacing="0"/>
      </w:pPr>
      <w:r>
        <w:rPr>
          <w:sz w:val="27"/>
          <w:szCs w:val="27"/>
        </w:rPr>
        <w:t>Можно сделать вывод:</w:t>
      </w:r>
    </w:p>
    <w:p w:rsidR="000E2E8B" w:rsidRDefault="000E2E8B" w:rsidP="000E2E8B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color w:val="00000A"/>
          <w:sz w:val="27"/>
          <w:szCs w:val="27"/>
        </w:rPr>
        <w:t>Работа,</w:t>
      </w:r>
      <w:r w:rsidR="00195FE6">
        <w:rPr>
          <w:color w:val="00000A"/>
          <w:sz w:val="27"/>
          <w:szCs w:val="27"/>
        </w:rPr>
        <w:t xml:space="preserve"> </w:t>
      </w:r>
      <w:r>
        <w:rPr>
          <w:color w:val="00000A"/>
          <w:sz w:val="27"/>
          <w:szCs w:val="27"/>
        </w:rPr>
        <w:t>проделанная с детьми, способствовала развитию музыкального слуха, чувства ритма, танцевальных движений, актерских умений, эстетического вкуса, художественных навыков;</w:t>
      </w:r>
    </w:p>
    <w:p w:rsidR="000E2E8B" w:rsidRDefault="000E2E8B" w:rsidP="000E2E8B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proofErr w:type="gramStart"/>
      <w:r>
        <w:rPr>
          <w:color w:val="00000A"/>
          <w:sz w:val="27"/>
          <w:szCs w:val="27"/>
        </w:rPr>
        <w:t>у</w:t>
      </w:r>
      <w:proofErr w:type="gramEnd"/>
      <w:r>
        <w:rPr>
          <w:color w:val="00000A"/>
          <w:sz w:val="27"/>
          <w:szCs w:val="27"/>
        </w:rPr>
        <w:t xml:space="preserve"> детей улучшилась мелкая и общая моторная сфера, развито творческое воображение, мышление, восприятие, обогатился и активизировался словарный запас;</w:t>
      </w:r>
    </w:p>
    <w:p w:rsidR="000E2E8B" w:rsidRDefault="000E2E8B" w:rsidP="000E2E8B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proofErr w:type="gramStart"/>
      <w:r>
        <w:rPr>
          <w:sz w:val="27"/>
          <w:szCs w:val="27"/>
        </w:rPr>
        <w:t>участие</w:t>
      </w:r>
      <w:proofErr w:type="gramEnd"/>
      <w:r>
        <w:rPr>
          <w:sz w:val="27"/>
          <w:szCs w:val="27"/>
        </w:rPr>
        <w:t xml:space="preserve"> родителей способствовало повышению их психолого-педагогической компетентности в воп</w:t>
      </w:r>
      <w:r w:rsidR="00195FE6">
        <w:rPr>
          <w:sz w:val="27"/>
          <w:szCs w:val="27"/>
        </w:rPr>
        <w:t>росах приобщения детей к осетинской</w:t>
      </w:r>
      <w:r>
        <w:rPr>
          <w:sz w:val="27"/>
          <w:szCs w:val="27"/>
        </w:rPr>
        <w:t xml:space="preserve"> народной культуре.</w:t>
      </w:r>
    </w:p>
    <w:p w:rsidR="000E2E8B" w:rsidRDefault="000E2E8B" w:rsidP="000E2E8B">
      <w:pPr>
        <w:pStyle w:val="a3"/>
        <w:spacing w:before="0" w:beforeAutospacing="0" w:after="0" w:afterAutospacing="0"/>
      </w:pPr>
      <w:r>
        <w:br/>
      </w:r>
    </w:p>
    <w:p w:rsidR="000E2E8B" w:rsidRDefault="00420C0D" w:rsidP="000E2E8B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2</w:t>
      </w:r>
      <w:r w:rsidR="000E2E8B">
        <w:rPr>
          <w:b/>
          <w:bCs/>
          <w:color w:val="000000"/>
          <w:sz w:val="27"/>
          <w:szCs w:val="27"/>
        </w:rPr>
        <w:t>. Обобщение и распространение опыта работы по реализации инновационного проекта.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Коллектив </w:t>
      </w:r>
      <w:r w:rsidR="006743F0">
        <w:rPr>
          <w:sz w:val="27"/>
          <w:szCs w:val="27"/>
        </w:rPr>
        <w:t xml:space="preserve">СП МБОУ СОШ №5 </w:t>
      </w:r>
      <w:proofErr w:type="spellStart"/>
      <w:r w:rsidR="006743F0">
        <w:rPr>
          <w:sz w:val="27"/>
          <w:szCs w:val="27"/>
        </w:rPr>
        <w:t>г.Алагира</w:t>
      </w:r>
      <w:proofErr w:type="spellEnd"/>
      <w:r w:rsidR="006743F0">
        <w:rPr>
          <w:sz w:val="27"/>
          <w:szCs w:val="27"/>
        </w:rPr>
        <w:t xml:space="preserve"> детский сад «Академия детства»</w:t>
      </w:r>
      <w:r>
        <w:rPr>
          <w:sz w:val="27"/>
          <w:szCs w:val="27"/>
        </w:rPr>
        <w:t xml:space="preserve"> принимал активное участие в методических мероприятиях районного уровня, представлял свои педагогические наработ</w:t>
      </w:r>
      <w:r w:rsidR="006743F0">
        <w:rPr>
          <w:sz w:val="27"/>
          <w:szCs w:val="27"/>
        </w:rPr>
        <w:t>ки по приобщению детей и родителей воспитанников к музыкальной</w:t>
      </w:r>
      <w:r>
        <w:rPr>
          <w:sz w:val="27"/>
          <w:szCs w:val="27"/>
        </w:rPr>
        <w:t xml:space="preserve"> культуре посредством инновационных технологий.</w:t>
      </w:r>
    </w:p>
    <w:p w:rsidR="000E2E8B" w:rsidRDefault="006743F0" w:rsidP="000E2E8B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 республиканском конкурсе</w:t>
      </w:r>
      <w:r w:rsidR="000E2E8B">
        <w:rPr>
          <w:sz w:val="27"/>
          <w:szCs w:val="27"/>
        </w:rPr>
        <w:t xml:space="preserve"> профессионального мастерства «Воспита</w:t>
      </w:r>
      <w:r>
        <w:rPr>
          <w:sz w:val="27"/>
          <w:szCs w:val="27"/>
        </w:rPr>
        <w:t>тель года – 2020» музыкальным руководителем</w:t>
      </w:r>
      <w:r w:rsidR="000E2E8B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Уразовой</w:t>
      </w:r>
      <w:proofErr w:type="spellEnd"/>
      <w:r>
        <w:rPr>
          <w:sz w:val="27"/>
          <w:szCs w:val="27"/>
        </w:rPr>
        <w:t xml:space="preserve"> Ольгой Александровной </w:t>
      </w:r>
      <w:r w:rsidR="000E2E8B">
        <w:rPr>
          <w:sz w:val="27"/>
          <w:szCs w:val="27"/>
        </w:rPr>
        <w:t>был представлен</w:t>
      </w:r>
      <w:r>
        <w:rPr>
          <w:sz w:val="27"/>
          <w:szCs w:val="27"/>
        </w:rPr>
        <w:t xml:space="preserve"> проект «Повсюду музыка звучит</w:t>
      </w:r>
      <w:r w:rsidR="000E2E8B">
        <w:rPr>
          <w:sz w:val="27"/>
          <w:szCs w:val="27"/>
        </w:rPr>
        <w:t>», цель которого - создание условий для развития познавательных</w:t>
      </w:r>
      <w:r>
        <w:rPr>
          <w:sz w:val="27"/>
          <w:szCs w:val="27"/>
        </w:rPr>
        <w:t>, музыкальных</w:t>
      </w:r>
      <w:r w:rsidR="000E2E8B">
        <w:rPr>
          <w:sz w:val="27"/>
          <w:szCs w:val="27"/>
        </w:rPr>
        <w:t xml:space="preserve"> и творческих способностей детей</w:t>
      </w:r>
      <w:r>
        <w:rPr>
          <w:sz w:val="27"/>
          <w:szCs w:val="27"/>
        </w:rPr>
        <w:t xml:space="preserve"> </w:t>
      </w:r>
      <w:r w:rsidR="000E2E8B">
        <w:rPr>
          <w:sz w:val="27"/>
          <w:szCs w:val="27"/>
        </w:rPr>
        <w:t>дошкольного возраста</w:t>
      </w:r>
      <w:r w:rsidR="00F136A0">
        <w:rPr>
          <w:sz w:val="27"/>
          <w:szCs w:val="27"/>
        </w:rPr>
        <w:t xml:space="preserve"> и приобщение родителей воспитанников к музыкальному развитию детей</w:t>
      </w:r>
      <w:r w:rsidR="000E2E8B">
        <w:rPr>
          <w:sz w:val="27"/>
          <w:szCs w:val="27"/>
        </w:rPr>
        <w:t>.</w:t>
      </w:r>
    </w:p>
    <w:p w:rsidR="00F136A0" w:rsidRDefault="00F136A0" w:rsidP="000E2E8B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</w:p>
    <w:p w:rsidR="000E2E8B" w:rsidRDefault="000E2E8B" w:rsidP="000E2E8B">
      <w:pPr>
        <w:pStyle w:val="a3"/>
        <w:spacing w:before="0" w:beforeAutospacing="0" w:after="0" w:afterAutospacing="0" w:line="294" w:lineRule="atLeast"/>
      </w:pPr>
    </w:p>
    <w:p w:rsidR="000E2E8B" w:rsidRDefault="000E2E8B" w:rsidP="000E2E8B">
      <w:pPr>
        <w:pStyle w:val="a3"/>
        <w:spacing w:before="0" w:beforeAutospacing="0" w:after="0" w:afterAutospacing="0" w:line="294" w:lineRule="atLeast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420C0D" w:rsidP="000E2E8B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3</w:t>
      </w:r>
      <w:r w:rsidR="000E2E8B">
        <w:rPr>
          <w:b/>
          <w:bCs/>
          <w:sz w:val="27"/>
          <w:szCs w:val="27"/>
        </w:rPr>
        <w:t>. Анализ и оценка результатов, полученных в ходе реализации инновационной деятельности.</w:t>
      </w:r>
    </w:p>
    <w:p w:rsidR="000E2E8B" w:rsidRDefault="000E2E8B" w:rsidP="000E2E8B">
      <w:pPr>
        <w:pStyle w:val="a3"/>
        <w:spacing w:before="0" w:beforeAutospacing="0" w:after="0" w:afterAutospacing="0"/>
      </w:pPr>
      <w:r>
        <w:rPr>
          <w:sz w:val="27"/>
          <w:szCs w:val="27"/>
        </w:rPr>
        <w:t>В ходе реализации инновационной </w:t>
      </w:r>
      <w:r>
        <w:rPr>
          <w:color w:val="00000A"/>
          <w:sz w:val="27"/>
          <w:szCs w:val="27"/>
        </w:rPr>
        <w:t>деятельности</w:t>
      </w:r>
      <w:r w:rsidR="00195FE6">
        <w:rPr>
          <w:color w:val="00000A"/>
          <w:sz w:val="27"/>
          <w:szCs w:val="27"/>
        </w:rPr>
        <w:t xml:space="preserve"> </w:t>
      </w:r>
      <w:r>
        <w:rPr>
          <w:color w:val="00000A"/>
          <w:sz w:val="27"/>
          <w:szCs w:val="27"/>
        </w:rPr>
        <w:t>достигнуты следующие результаты:</w:t>
      </w:r>
    </w:p>
    <w:p w:rsidR="000E2E8B" w:rsidRDefault="000E2E8B" w:rsidP="000E2E8B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Пополн</w:t>
      </w:r>
      <w:r>
        <w:rPr>
          <w:color w:val="00000A"/>
          <w:sz w:val="27"/>
          <w:szCs w:val="27"/>
        </w:rPr>
        <w:t>ена</w:t>
      </w:r>
      <w:r>
        <w:rPr>
          <w:sz w:val="27"/>
          <w:szCs w:val="27"/>
        </w:rPr>
        <w:t> копилк</w:t>
      </w:r>
      <w:r>
        <w:rPr>
          <w:color w:val="00000A"/>
          <w:sz w:val="27"/>
          <w:szCs w:val="27"/>
        </w:rPr>
        <w:t>а</w:t>
      </w:r>
      <w:r>
        <w:rPr>
          <w:sz w:val="27"/>
          <w:szCs w:val="27"/>
        </w:rPr>
        <w:t> методически</w:t>
      </w:r>
      <w:r>
        <w:rPr>
          <w:color w:val="00000A"/>
          <w:sz w:val="27"/>
          <w:szCs w:val="27"/>
        </w:rPr>
        <w:t>х</w:t>
      </w:r>
      <w:r>
        <w:rPr>
          <w:sz w:val="27"/>
          <w:szCs w:val="27"/>
        </w:rPr>
        <w:t> и наглядно-демонстрационны</w:t>
      </w:r>
      <w:r>
        <w:rPr>
          <w:color w:val="00000A"/>
          <w:sz w:val="27"/>
          <w:szCs w:val="27"/>
        </w:rPr>
        <w:t>х</w:t>
      </w:r>
      <w:r>
        <w:rPr>
          <w:sz w:val="27"/>
          <w:szCs w:val="27"/>
        </w:rPr>
        <w:t> материал</w:t>
      </w:r>
      <w:r>
        <w:rPr>
          <w:color w:val="00000A"/>
          <w:sz w:val="27"/>
          <w:szCs w:val="27"/>
        </w:rPr>
        <w:t>ов</w:t>
      </w:r>
      <w:r>
        <w:rPr>
          <w:sz w:val="27"/>
          <w:szCs w:val="27"/>
        </w:rPr>
        <w:t> по </w:t>
      </w:r>
      <w:r w:rsidR="00195FE6">
        <w:rPr>
          <w:color w:val="00000A"/>
          <w:sz w:val="27"/>
          <w:szCs w:val="27"/>
        </w:rPr>
        <w:t>осетинскому фольклору</w:t>
      </w:r>
    </w:p>
    <w:p w:rsidR="000E2E8B" w:rsidRDefault="000E2E8B" w:rsidP="000E2E8B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sz w:val="27"/>
          <w:szCs w:val="27"/>
        </w:rPr>
        <w:t>Приобре</w:t>
      </w:r>
      <w:r>
        <w:rPr>
          <w:color w:val="00000A"/>
          <w:sz w:val="27"/>
          <w:szCs w:val="27"/>
        </w:rPr>
        <w:t>тена</w:t>
      </w:r>
      <w:r>
        <w:rPr>
          <w:sz w:val="27"/>
          <w:szCs w:val="27"/>
        </w:rPr>
        <w:t> научно-методическ</w:t>
      </w:r>
      <w:r>
        <w:rPr>
          <w:color w:val="00000A"/>
          <w:sz w:val="27"/>
          <w:szCs w:val="27"/>
        </w:rPr>
        <w:t>ая</w:t>
      </w:r>
      <w:r>
        <w:rPr>
          <w:sz w:val="27"/>
          <w:szCs w:val="27"/>
        </w:rPr>
        <w:t> литератур</w:t>
      </w:r>
      <w:r>
        <w:rPr>
          <w:color w:val="00000A"/>
          <w:sz w:val="27"/>
          <w:szCs w:val="27"/>
        </w:rPr>
        <w:t>а</w:t>
      </w:r>
      <w:r>
        <w:rPr>
          <w:sz w:val="27"/>
          <w:szCs w:val="27"/>
        </w:rPr>
        <w:t> по теме инновационной деятельности.</w:t>
      </w:r>
    </w:p>
    <w:p w:rsidR="000E2E8B" w:rsidRDefault="000E2E8B" w:rsidP="000E2E8B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sz w:val="27"/>
          <w:szCs w:val="27"/>
        </w:rPr>
        <w:t>Сформиров</w:t>
      </w:r>
      <w:r>
        <w:rPr>
          <w:color w:val="00000A"/>
          <w:sz w:val="27"/>
          <w:szCs w:val="27"/>
        </w:rPr>
        <w:t>ан</w:t>
      </w:r>
      <w:r>
        <w:rPr>
          <w:sz w:val="27"/>
          <w:szCs w:val="27"/>
        </w:rPr>
        <w:t> банк интегративных игр для дошкольников.</w:t>
      </w:r>
    </w:p>
    <w:p w:rsidR="000E2E8B" w:rsidRDefault="000E2E8B" w:rsidP="000E2E8B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color w:val="00000A"/>
          <w:sz w:val="27"/>
          <w:szCs w:val="27"/>
        </w:rPr>
        <w:t>Определен</w:t>
      </w:r>
      <w:r w:rsidR="00195FE6">
        <w:rPr>
          <w:color w:val="00000A"/>
          <w:sz w:val="27"/>
          <w:szCs w:val="27"/>
        </w:rPr>
        <w:t xml:space="preserve"> </w:t>
      </w:r>
      <w:r>
        <w:rPr>
          <w:sz w:val="27"/>
          <w:szCs w:val="27"/>
        </w:rPr>
        <w:t>уровень инновационной готовности педагогов.</w:t>
      </w:r>
    </w:p>
    <w:p w:rsidR="000E2E8B" w:rsidRDefault="000E2E8B" w:rsidP="000E2E8B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color w:val="00000A"/>
          <w:sz w:val="27"/>
          <w:szCs w:val="27"/>
        </w:rPr>
        <w:t>Выявлен</w:t>
      </w:r>
      <w:r>
        <w:rPr>
          <w:sz w:val="27"/>
          <w:szCs w:val="27"/>
        </w:rPr>
        <w:t> уровень коммуникабельности, стрессоустойчивости, уровень эмоционального выгорания педагогов.</w:t>
      </w:r>
    </w:p>
    <w:p w:rsidR="000E2E8B" w:rsidRDefault="000E2E8B" w:rsidP="000E2E8B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color w:val="00000A"/>
          <w:sz w:val="27"/>
          <w:szCs w:val="27"/>
        </w:rPr>
        <w:t>Изучены</w:t>
      </w:r>
      <w:r>
        <w:rPr>
          <w:sz w:val="27"/>
          <w:szCs w:val="27"/>
        </w:rPr>
        <w:t> потребности родителей воспитанников и определ</w:t>
      </w:r>
      <w:r>
        <w:rPr>
          <w:color w:val="00000A"/>
          <w:sz w:val="27"/>
          <w:szCs w:val="27"/>
        </w:rPr>
        <w:t>ены</w:t>
      </w:r>
      <w:r>
        <w:rPr>
          <w:sz w:val="27"/>
          <w:szCs w:val="27"/>
        </w:rPr>
        <w:t> эффективные формы и методы работы с ними.</w:t>
      </w:r>
    </w:p>
    <w:p w:rsidR="000E2E8B" w:rsidRDefault="000E2E8B" w:rsidP="000E2E8B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Повысилась готовность родителей участвовать в жизни детского сада.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На данном этапе инновационная деятельность успешно реализуется.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</w:pPr>
    </w:p>
    <w:p w:rsidR="000E2E8B" w:rsidRDefault="00420C0D" w:rsidP="000E2E8B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4</w:t>
      </w:r>
      <w:bookmarkStart w:id="0" w:name="_GoBack"/>
      <w:bookmarkEnd w:id="0"/>
      <w:r w:rsidR="000E2E8B">
        <w:rPr>
          <w:b/>
          <w:bCs/>
          <w:sz w:val="27"/>
          <w:szCs w:val="27"/>
        </w:rPr>
        <w:t>. Выводы об эффективности инновационной деятельности, целесообразности продолжения инновации, перспектив и направлений дальнейших исследований.</w:t>
      </w:r>
    </w:p>
    <w:p w:rsidR="000E2E8B" w:rsidRDefault="000E2E8B" w:rsidP="000E2E8B">
      <w:pPr>
        <w:pStyle w:val="a3"/>
        <w:spacing w:before="0" w:beforeAutospacing="0" w:after="0" w:afterAutospacing="0"/>
      </w:pPr>
      <w:r>
        <w:rPr>
          <w:sz w:val="27"/>
          <w:szCs w:val="27"/>
        </w:rPr>
        <w:t>Из выше сказанного можно сделать вывод: практический процесс по внедрению инновационной программы «</w:t>
      </w:r>
      <w:r w:rsidR="00195FE6">
        <w:rPr>
          <w:sz w:val="27"/>
          <w:szCs w:val="27"/>
        </w:rPr>
        <w:t>Развитие музыкальной культуры у воспитанников при взаимодействии ДОО и семьи</w:t>
      </w:r>
      <w:r>
        <w:rPr>
          <w:sz w:val="27"/>
          <w:szCs w:val="27"/>
        </w:rPr>
        <w:t>» идет, но есть еще много вопросов, которые требуют более глубокого изучения. В процессе работы принимались определенные решения, шел поиск новых форм работы по данной проблеме. На данном этапе выявлены следующие результаты:</w:t>
      </w:r>
    </w:p>
    <w:p w:rsidR="000E2E8B" w:rsidRDefault="000E2E8B" w:rsidP="000E2E8B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Наблюдается устойчивость результатов промежуточного этапа, </w:t>
      </w:r>
      <w:proofErr w:type="spellStart"/>
      <w:r>
        <w:rPr>
          <w:sz w:val="27"/>
          <w:szCs w:val="27"/>
        </w:rPr>
        <w:t>адаптируемость</w:t>
      </w:r>
      <w:proofErr w:type="spellEnd"/>
      <w:r>
        <w:rPr>
          <w:sz w:val="27"/>
          <w:szCs w:val="27"/>
        </w:rPr>
        <w:t xml:space="preserve"> инноваций.</w:t>
      </w:r>
    </w:p>
    <w:p w:rsidR="000E2E8B" w:rsidRDefault="000E2E8B" w:rsidP="000E2E8B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Повысился уровень психолого-педагогической компетентности воспитателей и музыкального руководителя ДОУ.</w:t>
      </w:r>
    </w:p>
    <w:p w:rsidR="000E2E8B" w:rsidRDefault="000E2E8B" w:rsidP="000E2E8B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Созданы условия для раскрытия интеллектуального и творческого потенциала воспитанников.</w:t>
      </w:r>
    </w:p>
    <w:p w:rsidR="000E2E8B" w:rsidRDefault="000E2E8B" w:rsidP="000E2E8B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Созданы условия по взаимодействию с родителями (родители активные участники </w:t>
      </w:r>
      <w:proofErr w:type="spellStart"/>
      <w:r>
        <w:rPr>
          <w:sz w:val="27"/>
          <w:szCs w:val="27"/>
        </w:rPr>
        <w:t>воспитатель</w:t>
      </w:r>
      <w:r w:rsidR="00B12DC6">
        <w:rPr>
          <w:sz w:val="27"/>
          <w:szCs w:val="27"/>
        </w:rPr>
        <w:t>но</w:t>
      </w:r>
      <w:proofErr w:type="spellEnd"/>
      <w:r w:rsidR="00B12DC6">
        <w:rPr>
          <w:sz w:val="27"/>
          <w:szCs w:val="27"/>
        </w:rPr>
        <w:t xml:space="preserve">-образовательного процесса в </w:t>
      </w:r>
      <w:r>
        <w:rPr>
          <w:sz w:val="27"/>
          <w:szCs w:val="27"/>
        </w:rPr>
        <w:t>ДОУ).</w:t>
      </w:r>
    </w:p>
    <w:p w:rsidR="000E2E8B" w:rsidRDefault="000E2E8B" w:rsidP="000E2E8B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Возросла активность педагогов и воспитанников в конкурсах разного уровня (</w:t>
      </w:r>
      <w:r w:rsidR="00B12DC6">
        <w:rPr>
          <w:sz w:val="27"/>
          <w:szCs w:val="27"/>
        </w:rPr>
        <w:t>регионального</w:t>
      </w:r>
      <w:r>
        <w:rPr>
          <w:sz w:val="27"/>
          <w:szCs w:val="27"/>
        </w:rPr>
        <w:t xml:space="preserve">, муниципального </w:t>
      </w:r>
      <w:r w:rsidR="00B12DC6">
        <w:rPr>
          <w:sz w:val="27"/>
          <w:szCs w:val="27"/>
        </w:rPr>
        <w:t xml:space="preserve">и </w:t>
      </w:r>
      <w:proofErr w:type="spellStart"/>
      <w:r w:rsidR="00B12DC6">
        <w:rPr>
          <w:sz w:val="27"/>
          <w:szCs w:val="27"/>
        </w:rPr>
        <w:t>внутрисадовского</w:t>
      </w:r>
      <w:proofErr w:type="spellEnd"/>
      <w:r w:rsidR="00B12DC6">
        <w:rPr>
          <w:sz w:val="27"/>
          <w:szCs w:val="27"/>
        </w:rPr>
        <w:t xml:space="preserve"> </w:t>
      </w:r>
      <w:r>
        <w:rPr>
          <w:sz w:val="27"/>
          <w:szCs w:val="27"/>
        </w:rPr>
        <w:t>уровней).</w:t>
      </w:r>
    </w:p>
    <w:p w:rsidR="00B12DC6" w:rsidRDefault="00B12DC6" w:rsidP="000E2E8B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0E2E8B" w:rsidRDefault="000E2E8B" w:rsidP="000E2E8B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Перспективы и направления дальнейшей деятельности:</w:t>
      </w:r>
    </w:p>
    <w:p w:rsidR="000E2E8B" w:rsidRDefault="000E2E8B" w:rsidP="000E2E8B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Продолжать внедрение инновационных технологий в </w:t>
      </w: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>-образовательный процесс.</w:t>
      </w:r>
    </w:p>
    <w:p w:rsidR="000E2E8B" w:rsidRDefault="000E2E8B" w:rsidP="000E2E8B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Расширять спектр издательской деятельности педагогов (публикация статей, методических рекомендаций, программ, методических пособий).</w:t>
      </w:r>
    </w:p>
    <w:p w:rsidR="000E2E8B" w:rsidRDefault="000E2E8B" w:rsidP="000E2E8B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Совершенствовать развивающую предметно- пространственную среду, способствующую творческому развитию детей.</w:t>
      </w:r>
    </w:p>
    <w:p w:rsidR="000E2E8B" w:rsidRDefault="000E2E8B" w:rsidP="000E2E8B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lastRenderedPageBreak/>
        <w:t xml:space="preserve">Продолжать внедрять интерактивные формы взаимодействия с родителями, предполагающие построение </w:t>
      </w:r>
      <w:proofErr w:type="spellStart"/>
      <w:r>
        <w:rPr>
          <w:sz w:val="27"/>
          <w:szCs w:val="27"/>
        </w:rPr>
        <w:t>партнѐрских</w:t>
      </w:r>
      <w:proofErr w:type="spellEnd"/>
      <w:r>
        <w:rPr>
          <w:sz w:val="27"/>
          <w:szCs w:val="27"/>
        </w:rPr>
        <w:t xml:space="preserve"> отношений педагогов с семьями воспитанников.</w:t>
      </w:r>
    </w:p>
    <w:p w:rsidR="000E2E8B" w:rsidRDefault="000E2E8B" w:rsidP="000E2E8B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Повышать результативность участия всех субъектов </w:t>
      </w: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>-образовательного процесса (детей, педагогов, родителей) в конкурсах разного уровня (всероссийского, регионального, муниципального).</w:t>
      </w:r>
    </w:p>
    <w:p w:rsidR="000E2E8B" w:rsidRDefault="000E2E8B" w:rsidP="000E2E8B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t>Организовать сетевое взаимодействие с образовательными учреждениями района.</w:t>
      </w:r>
    </w:p>
    <w:p w:rsidR="000E2E8B" w:rsidRDefault="000E2E8B" w:rsidP="000E2E8B">
      <w:pPr>
        <w:pStyle w:val="a3"/>
        <w:spacing w:before="0" w:beforeAutospacing="0" w:after="0" w:afterAutospacing="0"/>
      </w:pPr>
      <w:r>
        <w:rPr>
          <w:sz w:val="27"/>
          <w:szCs w:val="27"/>
        </w:rPr>
        <w:t>Задачи, поставленные на 2019 – 2020 учебный год успешно реализованы.</w:t>
      </w: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9F79D1" w:rsidRDefault="009F79D1"/>
    <w:sectPr w:rsidR="009F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75AF"/>
    <w:multiLevelType w:val="multilevel"/>
    <w:tmpl w:val="2C8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A1173"/>
    <w:multiLevelType w:val="multilevel"/>
    <w:tmpl w:val="1F20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24665"/>
    <w:multiLevelType w:val="multilevel"/>
    <w:tmpl w:val="843C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55EF2"/>
    <w:multiLevelType w:val="multilevel"/>
    <w:tmpl w:val="484A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D4041"/>
    <w:multiLevelType w:val="multilevel"/>
    <w:tmpl w:val="94FE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30A47"/>
    <w:multiLevelType w:val="multilevel"/>
    <w:tmpl w:val="0C22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9488E"/>
    <w:multiLevelType w:val="multilevel"/>
    <w:tmpl w:val="461E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A6774"/>
    <w:multiLevelType w:val="multilevel"/>
    <w:tmpl w:val="4CDC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95AB5"/>
    <w:multiLevelType w:val="multilevel"/>
    <w:tmpl w:val="5ADA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B3423B"/>
    <w:multiLevelType w:val="multilevel"/>
    <w:tmpl w:val="3CF0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730B64"/>
    <w:multiLevelType w:val="multilevel"/>
    <w:tmpl w:val="3AC0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6A0C53"/>
    <w:multiLevelType w:val="multilevel"/>
    <w:tmpl w:val="ED7A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57934"/>
    <w:multiLevelType w:val="multilevel"/>
    <w:tmpl w:val="1DAC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54EC6"/>
    <w:multiLevelType w:val="multilevel"/>
    <w:tmpl w:val="B584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7B6B40"/>
    <w:multiLevelType w:val="multilevel"/>
    <w:tmpl w:val="6C42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22433F"/>
    <w:multiLevelType w:val="multilevel"/>
    <w:tmpl w:val="316E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5"/>
  </w:num>
  <w:num w:numId="5">
    <w:abstractNumId w:val="15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6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B6"/>
    <w:rsid w:val="00042272"/>
    <w:rsid w:val="000E2E8B"/>
    <w:rsid w:val="00195FE6"/>
    <w:rsid w:val="00243A45"/>
    <w:rsid w:val="00275402"/>
    <w:rsid w:val="003322DC"/>
    <w:rsid w:val="003F73B9"/>
    <w:rsid w:val="00420C0D"/>
    <w:rsid w:val="006743F0"/>
    <w:rsid w:val="009F79D1"/>
    <w:rsid w:val="00A649D4"/>
    <w:rsid w:val="00B12DC6"/>
    <w:rsid w:val="00BD3102"/>
    <w:rsid w:val="00D05889"/>
    <w:rsid w:val="00DC04B6"/>
    <w:rsid w:val="00DF6518"/>
    <w:rsid w:val="00EA0F86"/>
    <w:rsid w:val="00ED5FF5"/>
    <w:rsid w:val="00F136A0"/>
    <w:rsid w:val="00F43F81"/>
    <w:rsid w:val="00FC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BC21-BC9F-4337-B1EA-45865775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5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2020-12-16T09:42:00Z</dcterms:created>
  <dcterms:modified xsi:type="dcterms:W3CDTF">2020-12-16T13:12:00Z</dcterms:modified>
</cp:coreProperties>
</file>